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0" w:firstLineChars="1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附件２：            </w:t>
      </w:r>
      <w:r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毕业生应聘登记表</w:t>
      </w:r>
    </w:p>
    <w:p>
      <w:pPr>
        <w:spacing w:line="500" w:lineRule="exact"/>
        <w:rPr>
          <w:rFonts w:ascii="黑体" w:hAnsi="宋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毕业年份：2022年  月</w:t>
      </w:r>
    </w:p>
    <w:tbl>
      <w:tblPr>
        <w:tblStyle w:val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9"/>
        <w:gridCol w:w="847"/>
        <w:gridCol w:w="116"/>
        <w:gridCol w:w="23"/>
        <w:gridCol w:w="686"/>
        <w:gridCol w:w="26"/>
        <w:gridCol w:w="702"/>
        <w:gridCol w:w="279"/>
        <w:gridCol w:w="14"/>
        <w:gridCol w:w="415"/>
        <w:gridCol w:w="436"/>
        <w:gridCol w:w="131"/>
        <w:gridCol w:w="450"/>
        <w:gridCol w:w="101"/>
        <w:gridCol w:w="564"/>
        <w:gridCol w:w="307"/>
        <w:gridCol w:w="279"/>
        <w:gridCol w:w="574"/>
        <w:gridCol w:w="135"/>
        <w:gridCol w:w="577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6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58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98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9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（kg）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40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0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950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  <w:tc>
          <w:tcPr>
            <w:tcW w:w="1704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9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辨色</w:t>
            </w:r>
          </w:p>
        </w:tc>
        <w:tc>
          <w:tcPr>
            <w:tcW w:w="102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40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健康方面需要说明的问题</w:t>
            </w:r>
          </w:p>
        </w:tc>
        <w:tc>
          <w:tcPr>
            <w:tcW w:w="24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是否残疾</w:t>
            </w:r>
          </w:p>
        </w:tc>
        <w:tc>
          <w:tcPr>
            <w:tcW w:w="111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QQ邮箱</w:t>
            </w:r>
          </w:p>
        </w:tc>
        <w:tc>
          <w:tcPr>
            <w:tcW w:w="227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310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2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本人联系方式</w:t>
            </w:r>
          </w:p>
        </w:tc>
        <w:tc>
          <w:tcPr>
            <w:tcW w:w="310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家人联系方式</w:t>
            </w:r>
          </w:p>
        </w:tc>
        <w:tc>
          <w:tcPr>
            <w:tcW w:w="3117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2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挂科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5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学校和专业</w:t>
            </w: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368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家庭状况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（父母栏必填）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工作单位（具体到科室或车间）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8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获奖情况和在校担任职务</w:t>
            </w:r>
          </w:p>
        </w:tc>
        <w:tc>
          <w:tcPr>
            <w:tcW w:w="766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受处分情况</w:t>
            </w:r>
          </w:p>
        </w:tc>
        <w:tc>
          <w:tcPr>
            <w:tcW w:w="7663" w:type="dxa"/>
            <w:gridSpan w:val="21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66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6887"/>
        </w:tabs>
        <w:spacing w:line="500" w:lineRule="exact"/>
        <w:ind w:right="666" w:rightChars="317" w:firstLine="1050" w:firstLineChars="500"/>
        <w:rPr>
          <w:rFonts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备注：字体可以缩小。“有何特长”栏以上所有项目必填，没有填“无”。</w:t>
      </w:r>
      <w:bookmarkStart w:id="0" w:name="_GoBack"/>
      <w:bookmarkEnd w:id="0"/>
    </w:p>
    <w:p/>
    <w:sectPr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GQ5YzkzOGYyNDVjNDM1Zjg3ZDRhMTcyYzVkNWMifQ=="/>
  </w:docVars>
  <w:rsids>
    <w:rsidRoot w:val="6B2830B2"/>
    <w:rsid w:val="6B2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2022-05-10T08:24:00Z</dcterms:created>
  <dc:creator>南极星。</dc:creator>
  <cp:lastModifiedBy>南极星。</cp:lastModifiedBy>
  <dcterms:modified xsi:type="dcterms:W3CDTF">2022-05-10T08:25:10Z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BA2E2DD86AB0492F831481C4E73D0BFF</vt:lpwstr>
  </property>
</Properties>
</file>