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759"/>
        <w:gridCol w:w="210"/>
        <w:gridCol w:w="630"/>
        <w:gridCol w:w="420"/>
        <w:gridCol w:w="120"/>
        <w:gridCol w:w="780"/>
        <w:gridCol w:w="360"/>
        <w:gridCol w:w="720"/>
        <w:gridCol w:w="378"/>
        <w:gridCol w:w="1260"/>
        <w:gridCol w:w="1412"/>
        <w:gridCol w:w="16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371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黑体" w:hAnsi="黑体" w:eastAsia="黑体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仿宋_GB2312"/>
                <w:kern w:val="0"/>
                <w:sz w:val="32"/>
                <w:szCs w:val="32"/>
                <w:lang w:val="en-US" w:eastAsia="zh-CN"/>
              </w:rPr>
              <w:t>附件：</w:t>
            </w:r>
          </w:p>
          <w:p>
            <w:pPr>
              <w:widowControl/>
              <w:spacing w:line="560" w:lineRule="exact"/>
              <w:jc w:val="center"/>
              <w:rPr>
                <w:rFonts w:ascii="黑体" w:hAnsi="黑体" w:eastAsia="黑体" w:cs="仿宋_GB2312"/>
                <w:kern w:val="0"/>
                <w:sz w:val="44"/>
                <w:szCs w:val="44"/>
              </w:rPr>
            </w:pPr>
            <w:r>
              <w:rPr>
                <w:rFonts w:hint="eastAsia" w:ascii="黑体" w:hAnsi="黑体" w:eastAsia="黑体" w:cs="仿宋_GB2312"/>
                <w:kern w:val="0"/>
                <w:sz w:val="44"/>
                <w:szCs w:val="44"/>
                <w:lang w:val="en-US" w:eastAsia="zh-CN"/>
              </w:rPr>
              <w:t>防城港市港口区纪委监委聘用工作人员报名表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姓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名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性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别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6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相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民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族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籍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贯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出生地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　</w:t>
            </w:r>
          </w:p>
        </w:tc>
        <w:tc>
          <w:tcPr>
            <w:tcW w:w="1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入党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>(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团</w:t>
            </w:r>
            <w:r>
              <w:rPr>
                <w:rFonts w:ascii="仿宋" w:hAnsi="仿宋" w:eastAsia="仿宋" w:cs="宋体"/>
                <w:bCs/>
                <w:kern w:val="0"/>
                <w:sz w:val="24"/>
              </w:rPr>
              <w:t>)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时间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参加工作时间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健康状况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83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熟悉专业有何专长</w:t>
            </w:r>
          </w:p>
        </w:tc>
        <w:tc>
          <w:tcPr>
            <w:tcW w:w="49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学历学位</w:t>
            </w:r>
          </w:p>
        </w:tc>
        <w:tc>
          <w:tcPr>
            <w:tcW w:w="1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2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毕业院校及专业</w:t>
            </w:r>
          </w:p>
        </w:tc>
        <w:tc>
          <w:tcPr>
            <w:tcW w:w="42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现工作单位及职务</w:t>
            </w:r>
          </w:p>
        </w:tc>
        <w:tc>
          <w:tcPr>
            <w:tcW w:w="40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ind w:left="360" w:hanging="360" w:hangingChars="150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邮政编码</w:t>
            </w:r>
          </w:p>
        </w:tc>
        <w:tc>
          <w:tcPr>
            <w:tcW w:w="1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身份证号</w:t>
            </w:r>
          </w:p>
        </w:tc>
        <w:tc>
          <w:tcPr>
            <w:tcW w:w="36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联系电话　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通讯地址</w:t>
            </w:r>
          </w:p>
        </w:tc>
        <w:tc>
          <w:tcPr>
            <w:tcW w:w="361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户　籍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所在地</w:t>
            </w:r>
          </w:p>
        </w:tc>
        <w:tc>
          <w:tcPr>
            <w:tcW w:w="3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7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习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和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工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作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历</w:t>
            </w:r>
          </w:p>
        </w:tc>
        <w:tc>
          <w:tcPr>
            <w:tcW w:w="8675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spacing w:line="56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spacing w:line="56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spacing w:line="56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奖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惩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情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况</w:t>
            </w:r>
          </w:p>
        </w:tc>
        <w:tc>
          <w:tcPr>
            <w:tcW w:w="8675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家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庭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成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员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情</w:t>
            </w:r>
          </w:p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况</w:t>
            </w: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关系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政治</w:t>
            </w:r>
          </w:p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面貌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年月</w:t>
            </w: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工作单位、职务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69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yM2UzOTgwNzNjNGViZWY4ZDI5MzI1MzJlNzFiOTQifQ=="/>
  </w:docVars>
  <w:rsids>
    <w:rsidRoot w:val="3FCE10DF"/>
    <w:rsid w:val="3FCE10DF"/>
    <w:rsid w:val="6FC5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140</Characters>
  <Lines>0</Lines>
  <Paragraphs>0</Paragraphs>
  <TotalTime>0</TotalTime>
  <ScaleCrop>false</ScaleCrop>
  <LinksUpToDate>false</LinksUpToDate>
  <CharactersWithSpaces>172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2024-06-07T02:27:00Z</dcterms:created>
  <dc:creator>防城港人才网</dc:creator>
  <cp:lastModifiedBy>Administrator</cp:lastModifiedBy>
  <dcterms:modified xsi:type="dcterms:W3CDTF">2024-06-17T01:49:05Z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060308135F864B4AABB559CF73EC3FA4_13</vt:lpwstr>
  </property>
</Properties>
</file>