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eastAsia="黑体"/>
          <w:kern w:val="0"/>
          <w:sz w:val="32"/>
          <w:szCs w:val="32"/>
          <w:lang w:val="en-US" w:eastAsia="zh-CN"/>
        </w:rPr>
      </w:pPr>
      <w:r>
        <w:rPr>
          <w:rFonts w:eastAsia="黑体"/>
          <w:kern w:val="0"/>
          <w:sz w:val="32"/>
          <w:szCs w:val="32"/>
        </w:rPr>
        <w:t>附件</w:t>
      </w:r>
      <w:r>
        <w:rPr>
          <w:rFonts w:hint="eastAsia" w:eastAsia="黑体"/>
          <w:kern w:val="0"/>
          <w:sz w:val="32"/>
          <w:szCs w:val="32"/>
          <w:lang w:val="en-US" w:eastAsia="zh-CN"/>
        </w:rPr>
        <w:t>1</w:t>
      </w:r>
    </w:p>
    <w:tbl>
      <w:tblPr>
        <w:tblStyle w:val="10"/>
        <w:tblW w:w="13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87"/>
        <w:gridCol w:w="713"/>
        <w:gridCol w:w="550"/>
        <w:gridCol w:w="4852"/>
        <w:gridCol w:w="4852"/>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3736" w:type="dxa"/>
            <w:gridSpan w:val="7"/>
            <w:tcBorders>
              <w:top w:val="nil"/>
              <w:left w:val="nil"/>
              <w:bottom w:val="single" w:color="auto" w:sz="4" w:space="0"/>
              <w:right w:val="nil"/>
            </w:tcBorders>
            <w:noWrap w:val="0"/>
            <w:vAlign w:val="center"/>
          </w:tcPr>
          <w:p>
            <w:pPr>
              <w:widowControl/>
              <w:jc w:val="center"/>
              <w:rPr>
                <w:rFonts w:hint="eastAsia" w:ascii="方正公文小标宋" w:hAnsi="方正公文小标宋" w:eastAsia="方正公文小标宋" w:cs="方正公文小标宋"/>
                <w:b w:val="0"/>
                <w:bCs w:val="0"/>
                <w:kern w:val="0"/>
                <w:sz w:val="44"/>
                <w:szCs w:val="44"/>
              </w:rPr>
            </w:pPr>
            <w:r>
              <w:rPr>
                <w:rFonts w:hint="eastAsia" w:ascii="方正公文小标宋" w:hAnsi="方正公文小标宋" w:eastAsia="方正公文小标宋" w:cs="方正公文小标宋"/>
                <w:b w:val="0"/>
                <w:bCs w:val="0"/>
                <w:kern w:val="0"/>
                <w:sz w:val="44"/>
                <w:szCs w:val="44"/>
              </w:rPr>
              <w:t>广西广投产业链服务集团有限公司招聘岗位职责及任职资格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899" w:type="dxa"/>
            <w:tcBorders>
              <w:top w:val="single" w:color="auto" w:sz="4" w:space="0"/>
            </w:tcBorders>
            <w:noWrap w:val="0"/>
            <w:vAlign w:val="center"/>
          </w:tcPr>
          <w:p>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企业名称</w:t>
            </w:r>
          </w:p>
        </w:tc>
        <w:tc>
          <w:tcPr>
            <w:tcW w:w="887" w:type="dxa"/>
            <w:tcBorders>
              <w:top w:val="single" w:color="auto" w:sz="4" w:space="0"/>
            </w:tcBorders>
            <w:noWrap w:val="0"/>
            <w:vAlign w:val="center"/>
          </w:tcPr>
          <w:p>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部门</w:t>
            </w:r>
          </w:p>
        </w:tc>
        <w:tc>
          <w:tcPr>
            <w:tcW w:w="713" w:type="dxa"/>
            <w:tcBorders>
              <w:top w:val="single" w:color="auto" w:sz="4" w:space="0"/>
            </w:tcBorders>
            <w:noWrap w:val="0"/>
            <w:vAlign w:val="center"/>
          </w:tcPr>
          <w:p>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招聘岗位</w:t>
            </w:r>
          </w:p>
        </w:tc>
        <w:tc>
          <w:tcPr>
            <w:tcW w:w="550" w:type="dxa"/>
            <w:tcBorders>
              <w:top w:val="single" w:color="auto" w:sz="4" w:space="0"/>
            </w:tcBorders>
            <w:noWrap w:val="0"/>
            <w:vAlign w:val="center"/>
          </w:tcPr>
          <w:p>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人数</w:t>
            </w:r>
          </w:p>
        </w:tc>
        <w:tc>
          <w:tcPr>
            <w:tcW w:w="4852" w:type="dxa"/>
            <w:tcBorders>
              <w:top w:val="single" w:color="auto" w:sz="4" w:space="0"/>
            </w:tcBorders>
            <w:noWrap w:val="0"/>
            <w:vAlign w:val="center"/>
          </w:tcPr>
          <w:p>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岗位职责</w:t>
            </w:r>
          </w:p>
        </w:tc>
        <w:tc>
          <w:tcPr>
            <w:tcW w:w="4852" w:type="dxa"/>
            <w:tcBorders>
              <w:top w:val="single" w:color="auto" w:sz="4" w:space="0"/>
            </w:tcBorders>
            <w:noWrap w:val="0"/>
            <w:vAlign w:val="center"/>
          </w:tcPr>
          <w:p>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任职资格</w:t>
            </w:r>
          </w:p>
        </w:tc>
        <w:tc>
          <w:tcPr>
            <w:tcW w:w="983" w:type="dxa"/>
            <w:tcBorders>
              <w:top w:val="single" w:color="auto" w:sz="4" w:space="0"/>
            </w:tcBorders>
            <w:noWrap w:val="0"/>
            <w:vAlign w:val="center"/>
          </w:tcPr>
          <w:p>
            <w:pPr>
              <w:widowControl/>
              <w:jc w:val="center"/>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jc w:val="center"/>
        </w:trPr>
        <w:tc>
          <w:tcPr>
            <w:tcW w:w="89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rPr>
              <w:t>广投产业链服务集团</w:t>
            </w:r>
          </w:p>
        </w:tc>
        <w:tc>
          <w:tcPr>
            <w:tcW w:w="88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创新</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kern w:val="0"/>
                <w:szCs w:val="21"/>
              </w:rPr>
              <w:t>业务部</w:t>
            </w:r>
          </w:p>
        </w:tc>
        <w:tc>
          <w:tcPr>
            <w:tcW w:w="71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eastAsia="仿宋_GB2312"/>
                <w:b w:val="0"/>
                <w:bCs w:val="0"/>
                <w:kern w:val="0"/>
                <w:szCs w:val="21"/>
                <w:lang w:eastAsia="zh-CN"/>
              </w:rPr>
              <w:t>副总经理</w:t>
            </w:r>
          </w:p>
        </w:tc>
        <w:tc>
          <w:tcPr>
            <w:tcW w:w="5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eastAsia="仿宋_GB2312"/>
                <w:b w:val="0"/>
                <w:bCs w:val="0"/>
                <w:kern w:val="0"/>
                <w:szCs w:val="21"/>
                <w:lang w:val="en-US" w:eastAsia="zh-CN"/>
              </w:rPr>
              <w:t>1</w:t>
            </w: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仿宋_GB2312"/>
                <w:szCs w:val="21"/>
                <w:lang w:eastAsia="zh-CN"/>
              </w:rPr>
            </w:pPr>
            <w:r>
              <w:rPr>
                <w:rFonts w:hint="eastAsia" w:eastAsia="仿宋_GB2312"/>
                <w:szCs w:val="21"/>
                <w:lang w:val="en-US" w:eastAsia="zh-CN"/>
              </w:rPr>
              <w:t>1.</w:t>
            </w:r>
            <w:r>
              <w:rPr>
                <w:rFonts w:hint="eastAsia" w:eastAsia="仿宋_GB2312"/>
                <w:szCs w:val="21"/>
                <w:lang w:eastAsia="zh-CN"/>
              </w:rPr>
              <w:t>负责大宗商品行业分析及所属企业业务部门敞口风险管理工作；</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仿宋_GB2312"/>
                <w:szCs w:val="21"/>
                <w:lang w:eastAsia="zh-CN"/>
              </w:rPr>
            </w:pPr>
            <w:r>
              <w:rPr>
                <w:rFonts w:hint="eastAsia" w:eastAsia="仿宋_GB2312"/>
                <w:szCs w:val="21"/>
                <w:lang w:val="en-US" w:eastAsia="zh-CN"/>
              </w:rPr>
              <w:t>2.</w:t>
            </w:r>
            <w:r>
              <w:rPr>
                <w:rFonts w:hint="eastAsia" w:eastAsia="仿宋_GB2312"/>
                <w:szCs w:val="21"/>
                <w:lang w:eastAsia="zh-CN"/>
              </w:rPr>
              <w:t>根据集团政策对所属企业业务敞口进行梳理和管控，根据市场变化适时对业务敞口提出管控策略；</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eastAsia="仿宋_GB2312"/>
                <w:szCs w:val="21"/>
                <w:lang w:val="en-US" w:eastAsia="zh-CN"/>
              </w:rPr>
              <w:t>3.</w:t>
            </w:r>
            <w:r>
              <w:rPr>
                <w:rFonts w:hint="eastAsia" w:eastAsia="仿宋_GB2312"/>
                <w:szCs w:val="21"/>
                <w:lang w:eastAsia="zh-CN"/>
              </w:rPr>
              <w:t>协助部门负责人进行部门管理工作。</w:t>
            </w: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仿宋_GB2312"/>
                <w:kern w:val="0"/>
                <w:szCs w:val="21"/>
                <w:lang w:val="en-US" w:eastAsia="zh-CN"/>
              </w:rPr>
            </w:pPr>
            <w:r>
              <w:rPr>
                <w:rFonts w:hint="eastAsia" w:eastAsia="仿宋_GB2312"/>
                <w:kern w:val="0"/>
                <w:szCs w:val="21"/>
                <w:lang w:val="en-US" w:eastAsia="zh-CN"/>
              </w:rPr>
              <w:t>1.本科以上学历；金融、经济、数学、统计等相关专业；</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仿宋_GB2312"/>
                <w:kern w:val="0"/>
                <w:szCs w:val="21"/>
                <w:lang w:val="en-US" w:eastAsia="zh-CN"/>
              </w:rPr>
            </w:pPr>
            <w:r>
              <w:rPr>
                <w:rFonts w:hint="eastAsia" w:eastAsia="仿宋_GB2312"/>
                <w:kern w:val="0"/>
                <w:szCs w:val="21"/>
                <w:lang w:val="en-US" w:eastAsia="zh-CN"/>
              </w:rPr>
              <w:t>2.具有5年以上大宗商品期现业务风险管理经验；</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仿宋_GB2312"/>
                <w:kern w:val="0"/>
                <w:szCs w:val="21"/>
                <w:lang w:val="en-US" w:eastAsia="zh-CN"/>
              </w:rPr>
            </w:pPr>
            <w:r>
              <w:rPr>
                <w:rFonts w:hint="eastAsia" w:eastAsia="仿宋_GB2312"/>
                <w:kern w:val="0"/>
                <w:szCs w:val="21"/>
                <w:lang w:val="en-US" w:eastAsia="zh-CN"/>
              </w:rPr>
              <w:t>3.具有较强的市场研究能力，能熟练使用产业数据库及分析工具进行产业研究；</w:t>
            </w:r>
          </w:p>
          <w:p>
            <w:r>
              <w:rPr>
                <w:rFonts w:hint="eastAsia" w:eastAsia="仿宋_GB2312"/>
                <w:kern w:val="0"/>
                <w:szCs w:val="21"/>
                <w:lang w:val="en-US" w:eastAsia="zh-CN"/>
              </w:rPr>
              <w:t>4.能独立完成期货及现货的交易策略管理工作；</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仿宋_GB2312"/>
                <w:kern w:val="0"/>
                <w:szCs w:val="21"/>
                <w:lang w:val="en-US" w:eastAsia="zh-CN"/>
              </w:rPr>
            </w:pPr>
            <w:r>
              <w:rPr>
                <w:rFonts w:hint="eastAsia" w:eastAsia="仿宋_GB2312"/>
                <w:kern w:val="0"/>
                <w:szCs w:val="21"/>
                <w:lang w:val="en-US" w:eastAsia="zh-CN"/>
              </w:rPr>
              <w:t>5.具有较强的文字功底；</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eastAsia="仿宋_GB2312"/>
                <w:kern w:val="0"/>
                <w:szCs w:val="21"/>
                <w:lang w:val="en-US" w:eastAsia="zh-CN"/>
              </w:rPr>
              <w:t>6.工作地：南宁、杭州。</w:t>
            </w:r>
          </w:p>
        </w:tc>
        <w:tc>
          <w:tcPr>
            <w:tcW w:w="98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仿宋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jc w:val="center"/>
        </w:trPr>
        <w:tc>
          <w:tcPr>
            <w:tcW w:w="89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szCs w:val="21"/>
                <w:lang w:val="en-US" w:eastAsia="zh-CN"/>
              </w:rPr>
            </w:pPr>
          </w:p>
        </w:tc>
        <w:tc>
          <w:tcPr>
            <w:tcW w:w="88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p>
        </w:tc>
        <w:tc>
          <w:tcPr>
            <w:tcW w:w="71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0"/>
                <w:sz w:val="21"/>
                <w:szCs w:val="21"/>
                <w:lang w:val="en-US" w:eastAsia="zh-CN" w:bidi="ar-SA"/>
              </w:rPr>
            </w:pPr>
            <w:r>
              <w:rPr>
                <w:rFonts w:hint="eastAsia" w:eastAsia="仿宋_GB2312" w:cs="Times New Roman"/>
                <w:b w:val="0"/>
                <w:bCs w:val="0"/>
                <w:kern w:val="0"/>
                <w:sz w:val="21"/>
                <w:szCs w:val="21"/>
                <w:lang w:val="en-US" w:eastAsia="zh-CN" w:bidi="ar-SA"/>
              </w:rPr>
              <w:t>有色金属分析师</w:t>
            </w:r>
          </w:p>
        </w:tc>
        <w:tc>
          <w:tcPr>
            <w:tcW w:w="5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bCs w:val="0"/>
                <w:kern w:val="0"/>
                <w:sz w:val="21"/>
                <w:szCs w:val="21"/>
                <w:lang w:val="en-US" w:eastAsia="zh-CN" w:bidi="ar-SA"/>
              </w:rPr>
            </w:pPr>
            <w:r>
              <w:rPr>
                <w:rFonts w:hint="eastAsia" w:eastAsia="仿宋_GB2312" w:cs="Times New Roman"/>
                <w:b w:val="0"/>
                <w:bCs w:val="0"/>
                <w:kern w:val="2"/>
                <w:sz w:val="21"/>
                <w:szCs w:val="21"/>
                <w:lang w:val="en-US" w:eastAsia="zh-CN" w:bidi="ar-SA"/>
              </w:rPr>
              <w:t>2</w:t>
            </w:r>
          </w:p>
        </w:tc>
        <w:tc>
          <w:tcPr>
            <w:tcW w:w="485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auto"/>
              <w:rPr>
                <w:rFonts w:hint="eastAsia" w:eastAsia="仿宋_GB2312"/>
                <w:szCs w:val="21"/>
                <w:lang w:eastAsia="zh-CN"/>
              </w:rPr>
            </w:pPr>
            <w:r>
              <w:rPr>
                <w:rFonts w:hint="eastAsia" w:eastAsia="仿宋_GB2312"/>
                <w:szCs w:val="21"/>
                <w:lang w:val="en-US" w:eastAsia="zh-CN"/>
              </w:rPr>
              <w:t>1.</w:t>
            </w:r>
            <w:r>
              <w:rPr>
                <w:rFonts w:hint="eastAsia" w:eastAsia="仿宋_GB2312"/>
                <w:szCs w:val="21"/>
                <w:lang w:eastAsia="zh-CN"/>
              </w:rPr>
              <w:t>负责带领所属企业研究员开展有色金属品种的市场研究分析工作；</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auto"/>
              <w:rPr>
                <w:rFonts w:hint="eastAsia" w:eastAsia="仿宋_GB2312"/>
                <w:szCs w:val="21"/>
                <w:lang w:eastAsia="zh-CN"/>
              </w:rPr>
            </w:pPr>
            <w:r>
              <w:rPr>
                <w:rFonts w:hint="eastAsia" w:eastAsia="仿宋_GB2312"/>
                <w:szCs w:val="21"/>
                <w:lang w:val="en-US" w:eastAsia="zh-CN"/>
              </w:rPr>
              <w:t>2.</w:t>
            </w:r>
            <w:r>
              <w:rPr>
                <w:rFonts w:hint="eastAsia" w:eastAsia="仿宋_GB2312"/>
                <w:szCs w:val="21"/>
                <w:lang w:eastAsia="zh-CN"/>
              </w:rPr>
              <w:t>根据市场研究逻辑制定可执行</w:t>
            </w:r>
            <w:r>
              <w:rPr>
                <w:rFonts w:hint="eastAsia" w:eastAsia="仿宋_GB2312"/>
                <w:szCs w:val="21"/>
                <w:lang w:val="en-US" w:eastAsia="zh-CN"/>
              </w:rPr>
              <w:t>的</w:t>
            </w:r>
            <w:r>
              <w:rPr>
                <w:rFonts w:hint="eastAsia" w:eastAsia="仿宋_GB2312"/>
                <w:szCs w:val="21"/>
                <w:lang w:eastAsia="zh-CN"/>
              </w:rPr>
              <w:t>操作策略；</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bidi="ar-SA"/>
              </w:rPr>
            </w:pPr>
            <w:r>
              <w:rPr>
                <w:rFonts w:hint="eastAsia" w:eastAsia="仿宋_GB2312"/>
                <w:szCs w:val="21"/>
                <w:lang w:val="en-US" w:eastAsia="zh-CN"/>
              </w:rPr>
              <w:t>3.</w:t>
            </w:r>
            <w:r>
              <w:rPr>
                <w:rFonts w:hint="eastAsia" w:eastAsia="仿宋_GB2312"/>
                <w:szCs w:val="21"/>
                <w:lang w:eastAsia="zh-CN"/>
              </w:rPr>
              <w:t>跟踪业务部门策略执行情况，根据市场逻辑变化及时对策略提出调整方案。</w:t>
            </w: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仿宋_GB2312"/>
                <w:kern w:val="0"/>
                <w:szCs w:val="21"/>
                <w:lang w:val="en-US" w:eastAsia="zh-CN"/>
              </w:rPr>
            </w:pPr>
            <w:r>
              <w:rPr>
                <w:rFonts w:hint="eastAsia" w:eastAsia="仿宋_GB2312"/>
                <w:kern w:val="0"/>
                <w:szCs w:val="21"/>
                <w:lang w:val="en-US" w:eastAsia="zh-CN"/>
              </w:rPr>
              <w:t>1.本科以上学历；金融、经济、数学、统计等相关专业；</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仿宋_GB2312"/>
                <w:kern w:val="0"/>
                <w:szCs w:val="21"/>
                <w:lang w:val="en-US" w:eastAsia="zh-CN"/>
              </w:rPr>
            </w:pPr>
            <w:r>
              <w:rPr>
                <w:rFonts w:hint="eastAsia" w:eastAsia="仿宋_GB2312"/>
                <w:szCs w:val="21"/>
                <w:lang w:val="en-US" w:eastAsia="zh-CN"/>
              </w:rPr>
              <w:t>2.具有</w:t>
            </w:r>
            <w:r>
              <w:rPr>
                <w:rFonts w:hint="eastAsia" w:eastAsia="仿宋_GB2312"/>
                <w:szCs w:val="21"/>
              </w:rPr>
              <w:t>5年以上有色金属</w:t>
            </w:r>
            <w:r>
              <w:rPr>
                <w:rFonts w:hint="eastAsia" w:eastAsia="仿宋_GB2312"/>
                <w:szCs w:val="21"/>
                <w:lang w:val="en-US" w:eastAsia="zh-CN"/>
              </w:rPr>
              <w:t>市场</w:t>
            </w:r>
            <w:r>
              <w:rPr>
                <w:rFonts w:hint="eastAsia" w:eastAsia="仿宋_GB2312"/>
                <w:szCs w:val="21"/>
              </w:rPr>
              <w:t>研究经验，</w:t>
            </w:r>
            <w:r>
              <w:rPr>
                <w:rFonts w:hint="eastAsia" w:eastAsia="仿宋_GB2312"/>
                <w:szCs w:val="21"/>
                <w:lang w:val="en-US" w:eastAsia="zh-CN"/>
              </w:rPr>
              <w:t>熟悉相关</w:t>
            </w:r>
            <w:r>
              <w:rPr>
                <w:rFonts w:hint="eastAsia" w:eastAsia="仿宋_GB2312"/>
                <w:kern w:val="0"/>
                <w:szCs w:val="21"/>
                <w:lang w:val="en-US" w:eastAsia="zh-CN"/>
              </w:rPr>
              <w:t>数据库，熟练使用数据分析工具。</w:t>
            </w:r>
          </w:p>
          <w:p>
            <w:r>
              <w:rPr>
                <w:rFonts w:hint="eastAsia" w:eastAsia="仿宋_GB2312"/>
                <w:kern w:val="0"/>
                <w:szCs w:val="21"/>
                <w:lang w:val="en-US" w:eastAsia="zh-CN"/>
              </w:rPr>
              <w:t>3.能够独立完成相关行业的市场分析工作与</w:t>
            </w:r>
            <w:r>
              <w:rPr>
                <w:rFonts w:hint="eastAsia" w:eastAsia="仿宋_GB2312"/>
                <w:szCs w:val="21"/>
                <w:lang w:val="en-US" w:eastAsia="zh-CN"/>
              </w:rPr>
              <w:t>期现交易</w:t>
            </w:r>
            <w:r>
              <w:rPr>
                <w:rFonts w:hint="eastAsia" w:eastAsia="仿宋_GB2312"/>
                <w:szCs w:val="21"/>
              </w:rPr>
              <w:t>策略</w:t>
            </w:r>
            <w:r>
              <w:rPr>
                <w:rFonts w:hint="eastAsia" w:eastAsia="仿宋_GB2312"/>
                <w:szCs w:val="21"/>
                <w:lang w:val="en-US" w:eastAsia="zh-CN"/>
              </w:rPr>
              <w:t>的制定工作</w:t>
            </w:r>
            <w:r>
              <w:rPr>
                <w:rFonts w:hint="eastAsia" w:eastAsia="仿宋_GB2312"/>
                <w:szCs w:val="21"/>
                <w:lang w:eastAsia="zh-CN"/>
              </w:rPr>
              <w:t>；</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仿宋_GB2312"/>
                <w:szCs w:val="21"/>
                <w:lang w:eastAsia="zh-CN"/>
              </w:rPr>
            </w:pPr>
            <w:r>
              <w:rPr>
                <w:rFonts w:hint="eastAsia" w:eastAsia="仿宋_GB2312"/>
                <w:szCs w:val="21"/>
                <w:lang w:val="en-US" w:eastAsia="zh-CN"/>
              </w:rPr>
              <w:t>4.具有</w:t>
            </w:r>
            <w:r>
              <w:rPr>
                <w:rFonts w:hint="eastAsia" w:eastAsia="仿宋_GB2312"/>
                <w:szCs w:val="21"/>
              </w:rPr>
              <w:t>现货贸易经验者优先</w:t>
            </w:r>
            <w:r>
              <w:rPr>
                <w:rFonts w:hint="eastAsia" w:eastAsia="仿宋_GB2312"/>
                <w:szCs w:val="21"/>
                <w:lang w:eastAsia="zh-CN"/>
              </w:rPr>
              <w:t>；</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1"/>
                <w:szCs w:val="21"/>
                <w:lang w:val="en-US" w:eastAsia="zh-CN" w:bidi="ar-SA"/>
              </w:rPr>
            </w:pPr>
            <w:r>
              <w:rPr>
                <w:rFonts w:hint="eastAsia" w:eastAsia="仿宋_GB2312"/>
                <w:szCs w:val="21"/>
                <w:lang w:val="en-US" w:eastAsia="zh-CN"/>
              </w:rPr>
              <w:t>5.</w:t>
            </w:r>
            <w:r>
              <w:rPr>
                <w:rFonts w:hint="eastAsia" w:eastAsia="仿宋_GB2312"/>
                <w:szCs w:val="21"/>
                <w:lang w:eastAsia="zh-CN"/>
              </w:rPr>
              <w:t>工作地：杭州</w:t>
            </w:r>
            <w:r>
              <w:rPr>
                <w:rFonts w:hint="eastAsia" w:eastAsia="仿宋_GB2312"/>
                <w:szCs w:val="21"/>
                <w:lang w:val="en-US" w:eastAsia="zh-CN"/>
              </w:rPr>
              <w:t>、上海、南宁均可。</w:t>
            </w:r>
          </w:p>
        </w:tc>
        <w:tc>
          <w:tcPr>
            <w:tcW w:w="98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eastAsia="仿宋_GB2312"/>
                <w:szCs w:val="21"/>
                <w:lang w:val="en-US" w:eastAsia="zh-CN"/>
              </w:rPr>
            </w:pPr>
            <w:r>
              <w:rPr>
                <w:rFonts w:hint="eastAsia" w:eastAsia="仿宋_GB2312"/>
                <w:szCs w:val="21"/>
                <w:lang w:val="en-US" w:eastAsia="zh-CN"/>
              </w:rPr>
              <w:t>与企业签合同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9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szCs w:val="21"/>
                <w:lang w:val="en-US" w:eastAsia="zh-CN"/>
              </w:rPr>
            </w:pPr>
          </w:p>
        </w:tc>
        <w:tc>
          <w:tcPr>
            <w:tcW w:w="88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p>
        </w:tc>
        <w:tc>
          <w:tcPr>
            <w:tcW w:w="71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小计</w:t>
            </w:r>
          </w:p>
        </w:tc>
        <w:tc>
          <w:tcPr>
            <w:tcW w:w="5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210" w:firstLineChars="100"/>
              <w:jc w:val="both"/>
              <w:textAlignment w:val="auto"/>
              <w:rPr>
                <w:rFonts w:hint="default"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3</w:t>
            </w:r>
          </w:p>
        </w:tc>
        <w:tc>
          <w:tcPr>
            <w:tcW w:w="485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仿宋_GB2312" w:hAnsi="仿宋_GB2312" w:eastAsia="仿宋_GB2312" w:cs="仿宋_GB2312"/>
                <w:color w:val="auto"/>
                <w:kern w:val="0"/>
                <w:szCs w:val="21"/>
                <w:highlight w:val="none"/>
                <w:lang w:val="en-US" w:eastAsia="zh-CN"/>
              </w:rPr>
            </w:pP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p>
        </w:tc>
        <w:tc>
          <w:tcPr>
            <w:tcW w:w="98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5" w:hRule="atLeast"/>
          <w:jc w:val="center"/>
        </w:trPr>
        <w:tc>
          <w:tcPr>
            <w:tcW w:w="89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rPr>
              <w:t>广投产业链服务集团</w:t>
            </w:r>
          </w:p>
        </w:tc>
        <w:tc>
          <w:tcPr>
            <w:tcW w:w="8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风控</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管理</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中心</w:t>
            </w:r>
          </w:p>
        </w:tc>
        <w:tc>
          <w:tcPr>
            <w:tcW w:w="71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副总经理</w:t>
            </w:r>
          </w:p>
        </w:tc>
        <w:tc>
          <w:tcPr>
            <w:tcW w:w="5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 w:val="21"/>
                <w:szCs w:val="21"/>
                <w:highlight w:val="none"/>
                <w:lang w:val="en-US" w:eastAsia="zh-CN" w:bidi="ar-SA"/>
              </w:rPr>
              <w:t>2</w:t>
            </w: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1.根据公司战略和整体规划，协助部门领导开展公司法律合规管理、内控管理及全面风险管理工作；</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2.组织开展公司全面风险管理体系建设，建立科学有效的内部控制机制；</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3.负责公司各类业务模式及业务方案的风险审查，提出风控建议；</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4.负责公司日常法律事务，包括制度审核及管理、合同审核及管理、诉讼及非诉法律纠纷处理等；</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5.参与公司重大项目的法律谈判、尽职调查、交易架构设计等，为项目决策提供风险评估及法律支持；</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6.组织公司内控评价及审计监督工作，就公司管理及业务开展存在的问题，提出改进建议并督促落实；</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7.组织开展部门职责内其他事项。</w:t>
            </w: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1.45周岁及以下；</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2.大学本科及以上学历，研究生优先；经济、财务、管理及法律类相关专业，具有中级及以上职称或技术资格；持有法律职业资格A证或CPA、CFA、FRM等证书优先；</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3.具有10年及以上贸易业务、金融业务、风险管理、法律合规或审计监督等一个或以上领域工作经历，具有大宗贸易、供应链或产业链、金融或类金融行业相关工作经历优先；</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4.熟悉国家大宗商品贸易、进出口行业的法律法规及政策，熟悉大宗商品贸易特点及风险管理；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5.具备履行岗位职责所必需的专业知识和实践经验，具备领导管理经验，具有较强的沟通协调能力、计划组织能力、判断决策能力以及谈判能力；</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6.工作地点：南宁。</w:t>
            </w:r>
          </w:p>
        </w:tc>
        <w:tc>
          <w:tcPr>
            <w:tcW w:w="98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1" w:hRule="atLeast"/>
          <w:jc w:val="center"/>
        </w:trPr>
        <w:tc>
          <w:tcPr>
            <w:tcW w:w="89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rPr>
              <w:t>广投产业链服务集团</w:t>
            </w:r>
          </w:p>
        </w:tc>
        <w:tc>
          <w:tcPr>
            <w:tcW w:w="8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风控</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管理</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中心</w:t>
            </w:r>
          </w:p>
        </w:tc>
        <w:tc>
          <w:tcPr>
            <w:tcW w:w="71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rPr>
            </w:pPr>
            <w:r>
              <w:rPr>
                <w:rFonts w:hint="eastAsia" w:ascii="仿宋_GB2312" w:hAnsi="仿宋_GB2312" w:eastAsia="仿宋_GB2312" w:cs="仿宋_GB2312"/>
                <w:b w:val="0"/>
                <w:bCs w:val="0"/>
                <w:color w:val="auto"/>
                <w:kern w:val="0"/>
                <w:szCs w:val="21"/>
                <w:highlight w:val="none"/>
              </w:rPr>
              <w:t>风控管理</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rPr>
              <w:t>经理</w:t>
            </w:r>
          </w:p>
        </w:tc>
        <w:tc>
          <w:tcPr>
            <w:tcW w:w="5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2</w:t>
            </w: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1.负责公司各类业务模式及业务方案的风险审查，提出风控建议；</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2.根据工作要求组织公司及所属企业开展风险识别、评估，并指导和督促风险应对工作。统筹督促责任主体建立健全客户信用、货权等重点风险管理机制并督促落实；</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3.负责对公司各类风险进行监控跟踪管理，按要求报送风险事项报告；</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4.负责组织开展内控评价工作，提出公司制度及业务流程的内控缺陷，组织及督促做好整改工作；</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5.全面参与公司内控体系及全面风险管理体系建设工作，负责编制公司风险管理及内控管理相关工作制度及流程。</w:t>
            </w: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1.40 周岁及以下，具有 4 年及以上工作经验；</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2.大学本科及以上学历，金融、经济、财务、管理及法学等相关专业；中级及以上职称或相关专业职业资格；</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3.具有大宗贸易、供应链或产业链、金融或类金融业务或风险管理从业经验优先；</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4.具备履行岗位职责所必需的专业知识和实践经验；</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5.具有较强的语言表达能力、沟通协调能力、文稿撰写能力、计划与执行能力；</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6.工作地点：南宁。</w:t>
            </w:r>
          </w:p>
        </w:tc>
        <w:tc>
          <w:tcPr>
            <w:tcW w:w="98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eastAsia="仿宋_GB2312"/>
                <w:szCs w:val="21"/>
                <w:lang w:val="en-US" w:eastAsia="zh-CN"/>
              </w:rPr>
              <w:t>与企业签合同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7" w:hRule="atLeast"/>
          <w:jc w:val="center"/>
        </w:trPr>
        <w:tc>
          <w:tcPr>
            <w:tcW w:w="89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rPr>
              <w:t>广投产业链服务集团</w:t>
            </w:r>
          </w:p>
        </w:tc>
        <w:tc>
          <w:tcPr>
            <w:tcW w:w="88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风控</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管理</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中心</w:t>
            </w:r>
          </w:p>
        </w:tc>
        <w:tc>
          <w:tcPr>
            <w:tcW w:w="71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rPr>
            </w:pPr>
            <w:r>
              <w:rPr>
                <w:rFonts w:hint="eastAsia" w:ascii="仿宋_GB2312" w:hAnsi="仿宋_GB2312" w:eastAsia="仿宋_GB2312" w:cs="仿宋_GB2312"/>
                <w:b w:val="0"/>
                <w:bCs w:val="0"/>
                <w:color w:val="auto"/>
                <w:kern w:val="0"/>
                <w:szCs w:val="21"/>
                <w:highlight w:val="none"/>
              </w:rPr>
              <w:t>法务管理</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rPr>
              <w:t>经理</w:t>
            </w:r>
          </w:p>
        </w:tc>
        <w:tc>
          <w:tcPr>
            <w:tcW w:w="5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2</w:t>
            </w: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1.全面参与公司制度体系建设，负责编制法律合规管理工作的相关制度和流程，对公司其他管理制度进行审核；</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2.全面参与公司合同管理体系建设，组织建立健全合同范本库，审核公司对外签订的合同；</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3.负责公司各类诉讼及非诉法律事务的处理，参与解决公司经济纠纷，维护公司合法权益；</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4.为公司经营决策提供专业法律支持，把控法律风险；</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5.负责就法律事务与上级单位、律师事务所、公检法机构的沟通对接。</w:t>
            </w: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1.40周岁及以下，具有4年及以上法律相关工作经历；</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2.大学本科及以上学历；法学、财务、经济及管理等相关专业；持有法律职业资格A证；</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3.具备履行岗位职责所必需的专业知识和实践经验，具有大宗商品交易企业、进出口贸易企业的法务或顾问服务经验或较为丰富的清收工作经验优先；</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4.具有较强的语言表达能力、沟通协调能力、文稿撰写能力、计划与执行能力；</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5.工作地点：南宁。</w:t>
            </w:r>
          </w:p>
        </w:tc>
        <w:tc>
          <w:tcPr>
            <w:tcW w:w="98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eastAsia="仿宋_GB2312"/>
                <w:szCs w:val="21"/>
                <w:lang w:val="en-US" w:eastAsia="zh-CN"/>
              </w:rPr>
              <w:t>与企业签合同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9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szCs w:val="21"/>
                <w:lang w:val="en-US" w:eastAsia="zh-CN"/>
              </w:rPr>
            </w:pPr>
          </w:p>
        </w:tc>
        <w:tc>
          <w:tcPr>
            <w:tcW w:w="88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p>
        </w:tc>
        <w:tc>
          <w:tcPr>
            <w:tcW w:w="71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 w:val="21"/>
                <w:szCs w:val="21"/>
                <w:highlight w:val="none"/>
                <w:lang w:val="en-US" w:eastAsia="zh-CN" w:bidi="ar-SA"/>
              </w:rPr>
            </w:pPr>
            <w:r>
              <w:rPr>
                <w:rFonts w:hint="eastAsia" w:ascii="仿宋_GB2312" w:hAnsi="仿宋_GB2312" w:eastAsia="仿宋_GB2312" w:cs="仿宋_GB2312"/>
                <w:b w:val="0"/>
                <w:bCs w:val="0"/>
                <w:kern w:val="0"/>
                <w:szCs w:val="21"/>
              </w:rPr>
              <w:t>小计</w:t>
            </w:r>
          </w:p>
        </w:tc>
        <w:tc>
          <w:tcPr>
            <w:tcW w:w="5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kern w:val="0"/>
                <w:sz w:val="21"/>
                <w:szCs w:val="21"/>
                <w:highlight w:val="none"/>
                <w:lang w:val="en-US" w:eastAsia="zh-CN" w:bidi="ar-SA"/>
              </w:rPr>
            </w:pPr>
            <w:r>
              <w:rPr>
                <w:rFonts w:hint="eastAsia" w:ascii="仿宋_GB2312" w:hAnsi="仿宋_GB2312" w:eastAsia="仿宋_GB2312" w:cs="仿宋_GB2312"/>
                <w:b w:val="0"/>
                <w:bCs w:val="0"/>
                <w:kern w:val="0"/>
                <w:szCs w:val="21"/>
                <w:lang w:val="en-US" w:eastAsia="zh-CN"/>
              </w:rPr>
              <w:t>6</w:t>
            </w:r>
          </w:p>
        </w:tc>
        <w:tc>
          <w:tcPr>
            <w:tcW w:w="485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仿宋_GB2312" w:hAnsi="仿宋_GB2312" w:eastAsia="仿宋_GB2312" w:cs="仿宋_GB2312"/>
                <w:color w:val="auto"/>
                <w:kern w:val="0"/>
                <w:szCs w:val="21"/>
                <w:highlight w:val="none"/>
                <w:lang w:val="en-US" w:eastAsia="zh-CN"/>
              </w:rPr>
            </w:pP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p>
        </w:tc>
        <w:tc>
          <w:tcPr>
            <w:tcW w:w="98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8" w:hRule="atLeast"/>
          <w:jc w:val="center"/>
        </w:trPr>
        <w:tc>
          <w:tcPr>
            <w:tcW w:w="89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szCs w:val="21"/>
              </w:rPr>
              <w:t>广投产业链服务集团</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Cs w:val="21"/>
                <w:lang w:val="en-US" w:eastAsia="zh-CN"/>
              </w:rPr>
            </w:pPr>
          </w:p>
        </w:tc>
        <w:tc>
          <w:tcPr>
            <w:tcW w:w="8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产业链服务部</w:t>
            </w:r>
          </w:p>
        </w:tc>
        <w:tc>
          <w:tcPr>
            <w:tcW w:w="71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产业链业务经理</w:t>
            </w:r>
          </w:p>
        </w:tc>
        <w:tc>
          <w:tcPr>
            <w:tcW w:w="5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210" w:firstLineChars="100"/>
              <w:jc w:val="both"/>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7</w:t>
            </w:r>
          </w:p>
        </w:tc>
        <w:tc>
          <w:tcPr>
            <w:tcW w:w="485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1.参与并开展公司各类客户/业务的尽职调查，提出尽调建议；</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auto"/>
              <w:rPr>
                <w:rFonts w:hint="default"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2.</w:t>
            </w:r>
            <w:r>
              <w:rPr>
                <w:rFonts w:hint="eastAsia" w:ascii="仿宋_GB2312" w:hAnsi="仿宋_GB2312" w:eastAsia="仿宋_GB2312" w:cs="仿宋_GB2312"/>
                <w:color w:val="auto"/>
                <w:spacing w:val="0"/>
                <w:kern w:val="0"/>
                <w:sz w:val="21"/>
                <w:szCs w:val="21"/>
                <w:highlight w:val="none"/>
                <w:lang w:val="en-US" w:eastAsia="zh-CN"/>
              </w:rPr>
              <w:t>结合自身资源，引入各类大宗产业链客户渠道，为所属企业拓客赋能，协同所属企业产业链业务的开发；</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3.根据业务需求定期拜访与我司合作的客户，动态了解客户的资信情况，控制客户的信用风险，维护客户关系，做好行业信息反馈及服务跟踪；</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4.负责参与公司产业链业务评价和考核体系建设工作，负责编制相关经营目标和经营计划，负责对相关经营目标执行情况的检查、跟踪、评价、落实、反馈等工作。</w:t>
            </w: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1.40周岁及以下，具有4年及以上相关工作经验；</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2.大学本科及以上学历，金融、经济、财务、</w:t>
            </w:r>
            <w:r>
              <w:rPr>
                <w:rFonts w:hint="eastAsia" w:ascii="仿宋_GB2312" w:hAnsi="仿宋_GB2312" w:eastAsia="仿宋_GB2312" w:cs="仿宋_GB2312"/>
                <w:i w:val="0"/>
                <w:iCs w:val="0"/>
                <w:caps w:val="0"/>
                <w:color w:val="141414"/>
                <w:spacing w:val="0"/>
                <w:sz w:val="21"/>
                <w:szCs w:val="21"/>
                <w:shd w:val="clear" w:color="auto" w:fill="FAFAFA"/>
              </w:rPr>
              <w:t>贸易</w:t>
            </w:r>
            <w:r>
              <w:rPr>
                <w:rFonts w:hint="eastAsia" w:ascii="仿宋_GB2312" w:hAnsi="仿宋_GB2312" w:eastAsia="仿宋_GB2312" w:cs="仿宋_GB2312"/>
                <w:i w:val="0"/>
                <w:iCs w:val="0"/>
                <w:caps w:val="0"/>
                <w:color w:val="141414"/>
                <w:spacing w:val="0"/>
                <w:sz w:val="21"/>
                <w:szCs w:val="21"/>
                <w:shd w:val="clear" w:color="auto" w:fill="FAFAFA"/>
                <w:lang w:eastAsia="zh-CN"/>
              </w:rPr>
              <w:t>、</w:t>
            </w:r>
            <w:r>
              <w:rPr>
                <w:rFonts w:hint="eastAsia" w:ascii="仿宋_GB2312" w:hAnsi="仿宋_GB2312" w:eastAsia="仿宋_GB2312" w:cs="仿宋_GB2312"/>
                <w:i w:val="0"/>
                <w:iCs w:val="0"/>
                <w:caps w:val="0"/>
                <w:color w:val="141414"/>
                <w:spacing w:val="0"/>
                <w:sz w:val="21"/>
                <w:szCs w:val="21"/>
                <w:shd w:val="clear" w:color="auto" w:fill="FAFAFA"/>
              </w:rPr>
              <w:t>物流管理</w:t>
            </w:r>
            <w:r>
              <w:rPr>
                <w:rFonts w:hint="eastAsia" w:ascii="仿宋_GB2312" w:hAnsi="仿宋_GB2312" w:eastAsia="仿宋_GB2312" w:cs="仿宋_GB2312"/>
                <w:i w:val="0"/>
                <w:iCs w:val="0"/>
                <w:caps w:val="0"/>
                <w:color w:val="141414"/>
                <w:spacing w:val="0"/>
                <w:sz w:val="21"/>
                <w:szCs w:val="21"/>
                <w:shd w:val="clear" w:color="auto" w:fill="FAFAFA"/>
                <w:lang w:eastAsia="zh-CN"/>
              </w:rPr>
              <w:t>、</w:t>
            </w:r>
            <w:r>
              <w:rPr>
                <w:rFonts w:hint="eastAsia" w:ascii="仿宋_GB2312" w:hAnsi="仿宋_GB2312" w:eastAsia="仿宋_GB2312" w:cs="仿宋_GB2312"/>
                <w:i w:val="0"/>
                <w:iCs w:val="0"/>
                <w:caps w:val="0"/>
                <w:color w:val="141414"/>
                <w:spacing w:val="0"/>
                <w:sz w:val="21"/>
                <w:szCs w:val="21"/>
                <w:shd w:val="clear" w:color="auto" w:fill="FAFAFA"/>
                <w:lang w:val="en-US" w:eastAsia="zh-CN"/>
              </w:rPr>
              <w:t>矿产</w:t>
            </w:r>
            <w:r>
              <w:rPr>
                <w:rFonts w:hint="eastAsia" w:ascii="仿宋_GB2312" w:hAnsi="仿宋_GB2312" w:eastAsia="仿宋_GB2312" w:cs="仿宋_GB2312"/>
                <w:color w:val="auto"/>
                <w:kern w:val="0"/>
                <w:szCs w:val="21"/>
                <w:highlight w:val="none"/>
                <w:lang w:val="en-US" w:eastAsia="zh-CN"/>
              </w:rPr>
              <w:t>等相关专业；</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3.具备履行岗位职责所必需的专业知识和实践经验；</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4.具有较强的语言表达能力、沟通协调能力、文稿撰写能力、计划与执行能力；</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5.具有大宗贸易、供应链或产业链、金融或类金融业务或风险管理从业经验优先；</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6.具有中级及以上职称或相关专业职业资格优先；</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7.掌握熟练商务英语能力优先；</w:t>
            </w: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8.工作地点：南宁。</w:t>
            </w:r>
          </w:p>
        </w:tc>
        <w:tc>
          <w:tcPr>
            <w:tcW w:w="98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eastAsia="仿宋_GB2312"/>
                <w:szCs w:val="21"/>
                <w:lang w:val="en-US" w:eastAsia="zh-CN"/>
              </w:rPr>
              <w:t>与企业签合同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7" w:hRule="atLeast"/>
          <w:jc w:val="center"/>
        </w:trPr>
        <w:tc>
          <w:tcPr>
            <w:tcW w:w="89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szCs w:val="21"/>
              </w:rPr>
              <w:t>广投产业链服务集团</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Cs w:val="21"/>
                <w:lang w:val="en-US" w:eastAsia="zh-CN"/>
              </w:rPr>
            </w:pPr>
          </w:p>
        </w:tc>
        <w:tc>
          <w:tcPr>
            <w:tcW w:w="88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产业链服务部</w:t>
            </w:r>
          </w:p>
        </w:tc>
        <w:tc>
          <w:tcPr>
            <w:tcW w:w="71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筹融资业务经理</w:t>
            </w:r>
          </w:p>
        </w:tc>
        <w:tc>
          <w:tcPr>
            <w:tcW w:w="5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1</w:t>
            </w: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1.负责供应链金融产品的推广、运营工作，开辟供应链金融业务新场景、新客户；</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2.负责识别、评估、分析、报告、监督业务风险，能提出可行解决方案，推进方案和业务落地；</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3.协助开展金融机构等渠道的开发，推动各金融机构包括银行授信等各类金融服务的落地；</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4.在业务中提炼产品及方案的优化需求，改进和完善合作方案。</w:t>
            </w: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1.40周岁及以下，具有4年及以上相关工作经验；</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w:t>
            </w:r>
            <w:r>
              <w:rPr>
                <w:rFonts w:hint="eastAsia" w:ascii="仿宋_GB2312" w:hAnsi="仿宋_GB2312" w:eastAsia="仿宋_GB2312" w:cs="仿宋_GB2312"/>
                <w:color w:val="auto"/>
                <w:kern w:val="0"/>
                <w:szCs w:val="21"/>
                <w:highlight w:val="none"/>
                <w:lang w:val="en-US" w:eastAsia="zh-CN"/>
              </w:rPr>
              <w:t>大学</w:t>
            </w:r>
            <w:r>
              <w:rPr>
                <w:rFonts w:hint="eastAsia" w:ascii="仿宋_GB2312" w:hAnsi="仿宋_GB2312" w:eastAsia="仿宋_GB2312" w:cs="仿宋_GB2312"/>
                <w:color w:val="auto"/>
                <w:kern w:val="0"/>
                <w:sz w:val="21"/>
                <w:szCs w:val="21"/>
                <w:highlight w:val="none"/>
                <w:lang w:val="en-US" w:eastAsia="zh-CN"/>
              </w:rPr>
              <w:t>本科及以上学历，金融、经济、管理类相关专业；</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3.熟悉国内的金融市场和相关的法律法规及供应链金融产品；</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4.具有较强的沟通和组织协调能力；</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5.具有一定的客户资源或与第三方平台成功合作经验，具有供应链金融新场景开拓经验的优先；</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6.具有银行对公业务工作经验，具有供应链金融科技头部企业行业经验的优先；</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7.具有中级及以上职称或相关专业职业资格优先；</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8.</w:t>
            </w:r>
            <w:r>
              <w:rPr>
                <w:rFonts w:hint="eastAsia" w:ascii="仿宋_GB2312" w:hAnsi="仿宋_GB2312" w:eastAsia="仿宋_GB2312" w:cs="仿宋_GB2312"/>
                <w:color w:val="auto"/>
                <w:kern w:val="0"/>
                <w:szCs w:val="21"/>
                <w:highlight w:val="none"/>
                <w:lang w:val="en-US" w:eastAsia="zh-CN"/>
              </w:rPr>
              <w:t>工作地点：南宁。</w:t>
            </w:r>
          </w:p>
        </w:tc>
        <w:tc>
          <w:tcPr>
            <w:tcW w:w="98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9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Cs w:val="21"/>
                <w:lang w:val="en-US" w:eastAsia="zh-CN"/>
              </w:rPr>
            </w:pPr>
          </w:p>
        </w:tc>
        <w:tc>
          <w:tcPr>
            <w:tcW w:w="88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kern w:val="0"/>
                <w:szCs w:val="21"/>
                <w:highlight w:val="none"/>
                <w:lang w:val="en-US" w:eastAsia="zh-CN"/>
              </w:rPr>
            </w:pPr>
          </w:p>
        </w:tc>
        <w:tc>
          <w:tcPr>
            <w:tcW w:w="71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小计</w:t>
            </w:r>
          </w:p>
        </w:tc>
        <w:tc>
          <w:tcPr>
            <w:tcW w:w="5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8</w:t>
            </w: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kern w:val="0"/>
                <w:szCs w:val="21"/>
                <w:lang w:val="en-US" w:eastAsia="zh-CN"/>
              </w:rPr>
            </w:pP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p>
        </w:tc>
        <w:tc>
          <w:tcPr>
            <w:tcW w:w="98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2" w:hRule="atLeast"/>
          <w:jc w:val="center"/>
        </w:trPr>
        <w:tc>
          <w:tcPr>
            <w:tcW w:w="89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szCs w:val="21"/>
              </w:rPr>
              <w:t>广投产业链服务集团</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Cs w:val="21"/>
                <w:lang w:val="en-US" w:eastAsia="zh-CN"/>
              </w:rPr>
            </w:pPr>
          </w:p>
        </w:tc>
        <w:tc>
          <w:tcPr>
            <w:tcW w:w="8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投资</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发展部</w:t>
            </w:r>
          </w:p>
        </w:tc>
        <w:tc>
          <w:tcPr>
            <w:tcW w:w="71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战略研究</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2"/>
                <w:sz w:val="21"/>
                <w:szCs w:val="21"/>
                <w:highlight w:val="none"/>
                <w:lang w:val="en-US" w:eastAsia="zh-CN" w:bidi="ar-SA"/>
              </w:rPr>
              <w:t>经理</w:t>
            </w:r>
          </w:p>
        </w:tc>
        <w:tc>
          <w:tcPr>
            <w:tcW w:w="5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eastAsia="仿宋_GB2312" w:cs="Times New Roman"/>
                <w:kern w:val="2"/>
                <w:sz w:val="21"/>
                <w:szCs w:val="21"/>
                <w:lang w:val="en-US" w:eastAsia="zh-CN" w:bidi="ar-SA"/>
              </w:rPr>
              <w:t>1</w:t>
            </w: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 xml:space="preserve">1.负责宏观经济、市场、行业、各地政府扶持政策分析研究；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 xml:space="preserve">2.负责编制公司中长期发展规划；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3.根据战略规划，分解制定公司规划执行方案及年度实施计划；</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4.建立项目投资管理制度体系；</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5.政府税收奖励等扶持政策的争取；</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 xml:space="preserve">6.办理新设公司内部审批及外部注册等相关手续；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7.跟踪、监控评估战略实施结果，根据评估结果及时调整战略发展规划；</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b w:val="0"/>
                <w:bCs w:val="0"/>
                <w:color w:val="auto"/>
                <w:kern w:val="2"/>
                <w:sz w:val="21"/>
                <w:szCs w:val="21"/>
                <w:highlight w:val="none"/>
                <w:lang w:val="en-US" w:eastAsia="zh-CN" w:bidi="ar-SA"/>
              </w:rPr>
              <w:t>8.完成领导交办的其他工作。</w:t>
            </w: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1.40周岁及以下，</w:t>
            </w:r>
            <w:r>
              <w:rPr>
                <w:rFonts w:hint="eastAsia" w:ascii="仿宋_GB2312" w:hAnsi="仿宋_GB2312" w:eastAsia="仿宋_GB2312" w:cs="仿宋_GB2312"/>
                <w:b w:val="0"/>
                <w:bCs w:val="0"/>
                <w:color w:val="auto"/>
                <w:kern w:val="2"/>
                <w:sz w:val="21"/>
                <w:szCs w:val="21"/>
                <w:highlight w:val="none"/>
                <w:lang w:val="en-US" w:eastAsia="zh-CN" w:bidi="ar-SA"/>
              </w:rPr>
              <w:t>具有5年及以上工作经验</w:t>
            </w:r>
            <w:r>
              <w:rPr>
                <w:rFonts w:hint="eastAsia" w:ascii="仿宋_GB2312" w:hAnsi="仿宋_GB2312" w:eastAsia="仿宋_GB2312" w:cs="仿宋_GB2312"/>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2.</w:t>
            </w:r>
            <w:r>
              <w:rPr>
                <w:rFonts w:hint="eastAsia" w:ascii="仿宋_GB2312" w:hAnsi="仿宋_GB2312" w:eastAsia="仿宋_GB2312" w:cs="仿宋_GB2312"/>
                <w:color w:val="auto"/>
                <w:kern w:val="0"/>
                <w:szCs w:val="21"/>
                <w:highlight w:val="none"/>
                <w:lang w:eastAsia="zh-CN"/>
              </w:rPr>
              <w:t>大学本科及以上学历</w:t>
            </w:r>
            <w:r>
              <w:rPr>
                <w:rFonts w:hint="eastAsia" w:ascii="仿宋_GB2312" w:hAnsi="仿宋_GB2312" w:eastAsia="仿宋_GB2312" w:cs="仿宋_GB2312"/>
                <w:color w:val="auto"/>
                <w:kern w:val="0"/>
                <w:szCs w:val="21"/>
                <w:highlight w:val="none"/>
              </w:rPr>
              <w:t>，</w:t>
            </w:r>
            <w:r>
              <w:rPr>
                <w:rFonts w:hint="eastAsia" w:ascii="仿宋_GB2312" w:hAnsi="仿宋_GB2312" w:eastAsia="仿宋_GB2312" w:cs="仿宋_GB2312"/>
                <w:b w:val="0"/>
                <w:bCs w:val="0"/>
                <w:color w:val="auto"/>
                <w:kern w:val="2"/>
                <w:sz w:val="21"/>
                <w:szCs w:val="21"/>
                <w:highlight w:val="none"/>
                <w:lang w:val="en-US" w:eastAsia="zh-CN" w:bidi="ar-SA"/>
              </w:rPr>
              <w:t>经济管理、财务管理、投资管理、战略管理或与公司主营业务性质相关的专业；具有中级及以上职称；</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3.具有行业分析、战略规划、政策研究能力，掌握经济管理和投资管理知识，了解一定的法律及财务知识；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4.具备较强的产业趋势性体系化思维和文稿撰写能力；</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5.具有企业战略规划研究或战略咨询工作经验的优先；</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6.工作地点：南宁。</w:t>
            </w:r>
          </w:p>
        </w:tc>
        <w:tc>
          <w:tcPr>
            <w:tcW w:w="98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2" w:hRule="atLeast"/>
          <w:jc w:val="center"/>
        </w:trPr>
        <w:tc>
          <w:tcPr>
            <w:tcW w:w="89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szCs w:val="21"/>
              </w:rPr>
              <w:t>广投产业链服务集团</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Cs w:val="21"/>
                <w:lang w:val="en-US" w:eastAsia="zh-CN"/>
              </w:rPr>
            </w:pPr>
          </w:p>
        </w:tc>
        <w:tc>
          <w:tcPr>
            <w:tcW w:w="88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投资</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发展部</w:t>
            </w:r>
          </w:p>
        </w:tc>
        <w:tc>
          <w:tcPr>
            <w:tcW w:w="71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2"/>
                <w:sz w:val="21"/>
                <w:szCs w:val="21"/>
                <w:highlight w:val="none"/>
                <w:lang w:val="en-US" w:eastAsia="zh-CN" w:bidi="ar-SA"/>
              </w:rPr>
              <w:t>投资管理经理</w:t>
            </w:r>
          </w:p>
        </w:tc>
        <w:tc>
          <w:tcPr>
            <w:tcW w:w="5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eastAsia="仿宋_GB2312"/>
                <w:kern w:val="0"/>
                <w:szCs w:val="21"/>
                <w:lang w:val="en-US" w:eastAsia="zh-CN"/>
              </w:rPr>
              <w:t>1</w:t>
            </w: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1.建立公司投资管理体系、制度与流程；</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2.组织对投资合作项目前期考察和论证，开展项目初步尽调、财务分析预测和项目评估，起草项目建议书、可行性研究报告；</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3.起草投资项目意向书、协议书以及经济合同等相关文件；</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4.开展公司投资项目的策划、运作、管理及后评价等相关工作；</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5.制订及修订公司投资计划，并审核、检查、跟踪、落实、执行、调整；</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6.制订及组织实施并购重组以及上市等改革方案，对公司的并购决策与购后管理整合提供实施指导；</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b w:val="0"/>
                <w:bCs w:val="0"/>
                <w:color w:val="auto"/>
                <w:kern w:val="2"/>
                <w:sz w:val="21"/>
                <w:szCs w:val="21"/>
                <w:highlight w:val="none"/>
                <w:lang w:val="en-US" w:eastAsia="zh-CN" w:bidi="ar-SA"/>
              </w:rPr>
              <w:t>7.组织实施公司及所属企业设立、增资、合并、分立及引入战略投资者等工作；</w:t>
            </w: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1.40周岁及以下，</w:t>
            </w:r>
            <w:r>
              <w:rPr>
                <w:rFonts w:hint="eastAsia" w:ascii="仿宋_GB2312" w:hAnsi="仿宋_GB2312" w:eastAsia="仿宋_GB2312" w:cs="仿宋_GB2312"/>
                <w:b w:val="0"/>
                <w:bCs w:val="0"/>
                <w:color w:val="auto"/>
                <w:kern w:val="2"/>
                <w:sz w:val="21"/>
                <w:szCs w:val="21"/>
                <w:highlight w:val="none"/>
                <w:lang w:val="en-US" w:eastAsia="zh-CN" w:bidi="ar-SA"/>
              </w:rPr>
              <w:t>具有5年及以上工作经验；</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2.</w:t>
            </w:r>
            <w:r>
              <w:rPr>
                <w:rFonts w:hint="eastAsia" w:ascii="仿宋_GB2312" w:hAnsi="仿宋_GB2312" w:eastAsia="仿宋_GB2312" w:cs="仿宋_GB2312"/>
                <w:color w:val="auto"/>
                <w:kern w:val="0"/>
                <w:szCs w:val="21"/>
                <w:highlight w:val="none"/>
                <w:lang w:eastAsia="zh-CN"/>
              </w:rPr>
              <w:t>大学本科及以上学历</w:t>
            </w:r>
            <w:r>
              <w:rPr>
                <w:rFonts w:hint="eastAsia" w:ascii="仿宋_GB2312" w:hAnsi="仿宋_GB2312" w:eastAsia="仿宋_GB2312" w:cs="仿宋_GB2312"/>
                <w:color w:val="auto"/>
                <w:kern w:val="0"/>
                <w:szCs w:val="21"/>
                <w:highlight w:val="none"/>
              </w:rPr>
              <w:t>，</w:t>
            </w:r>
            <w:r>
              <w:rPr>
                <w:rFonts w:hint="eastAsia" w:ascii="仿宋_GB2312" w:hAnsi="仿宋_GB2312" w:eastAsia="仿宋_GB2312" w:cs="仿宋_GB2312"/>
                <w:b w:val="0"/>
                <w:bCs w:val="0"/>
                <w:color w:val="auto"/>
                <w:kern w:val="2"/>
                <w:sz w:val="21"/>
                <w:szCs w:val="21"/>
                <w:highlight w:val="none"/>
                <w:lang w:val="en-US" w:eastAsia="zh-CN" w:bidi="ar-SA"/>
              </w:rPr>
              <w:t>经济管理、财务管理、投资管理、战略管理或与公司主营业务性质相关的专业；中级及以上职称；</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3.具有行业研究、投资分析能力，掌握技术经济管理和投资管理知识，了解一定的法律及财务知识；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4.具备较强的投资研究体系化思维和文稿撰写能力；</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 xml:space="preserve">5.具有企业投资并购工作经验的优先；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6.工作地点：南宁。</w:t>
            </w:r>
          </w:p>
        </w:tc>
        <w:tc>
          <w:tcPr>
            <w:tcW w:w="98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9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Cs w:val="21"/>
                <w:lang w:val="en-US" w:eastAsia="zh-CN"/>
              </w:rPr>
            </w:pPr>
          </w:p>
        </w:tc>
        <w:tc>
          <w:tcPr>
            <w:tcW w:w="88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kern w:val="0"/>
                <w:szCs w:val="21"/>
                <w:highlight w:val="none"/>
                <w:lang w:val="en-US" w:eastAsia="zh-CN"/>
              </w:rPr>
            </w:pPr>
          </w:p>
        </w:tc>
        <w:tc>
          <w:tcPr>
            <w:tcW w:w="71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val="0"/>
                <w:bCs w:val="0"/>
                <w:kern w:val="0"/>
                <w:szCs w:val="21"/>
                <w:lang w:val="en-US" w:eastAsia="zh-CN"/>
              </w:rPr>
              <w:t>小计</w:t>
            </w:r>
          </w:p>
        </w:tc>
        <w:tc>
          <w:tcPr>
            <w:tcW w:w="5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eastAsia="仿宋_GB2312"/>
                <w:kern w:val="0"/>
                <w:szCs w:val="21"/>
                <w:lang w:val="en-US" w:eastAsia="zh-CN"/>
              </w:rPr>
            </w:pPr>
            <w:r>
              <w:rPr>
                <w:rFonts w:hint="eastAsia" w:eastAsia="仿宋_GB2312"/>
                <w:kern w:val="0"/>
                <w:szCs w:val="21"/>
                <w:lang w:val="en-US" w:eastAsia="zh-CN"/>
              </w:rPr>
              <w:t>2</w:t>
            </w: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2"/>
                <w:sz w:val="21"/>
                <w:szCs w:val="21"/>
                <w:highlight w:val="none"/>
                <w:lang w:val="en-US" w:eastAsia="zh-CN" w:bidi="ar-SA"/>
              </w:rPr>
            </w:pP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p>
        </w:tc>
        <w:tc>
          <w:tcPr>
            <w:tcW w:w="98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jc w:val="center"/>
        </w:trPr>
        <w:tc>
          <w:tcPr>
            <w:tcW w:w="89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szCs w:val="21"/>
              </w:rPr>
              <w:t>广投产业链服务集团</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Cs w:val="21"/>
                <w:lang w:val="en-US" w:eastAsia="zh-CN"/>
              </w:rPr>
            </w:pPr>
          </w:p>
        </w:tc>
        <w:tc>
          <w:tcPr>
            <w:tcW w:w="88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财务</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管理</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中心</w:t>
            </w:r>
          </w:p>
        </w:tc>
        <w:tc>
          <w:tcPr>
            <w:tcW w:w="71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color w:val="auto"/>
                <w:kern w:val="0"/>
                <w:sz w:val="21"/>
                <w:szCs w:val="21"/>
                <w:highlight w:val="none"/>
                <w:lang w:val="en-US" w:eastAsia="zh-CN"/>
              </w:rPr>
              <w:t>税务管理经理</w:t>
            </w:r>
          </w:p>
        </w:tc>
        <w:tc>
          <w:tcPr>
            <w:tcW w:w="5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eastAsia="仿宋_GB2312"/>
                <w:kern w:val="0"/>
                <w:szCs w:val="21"/>
                <w:lang w:val="en-US" w:eastAsia="zh-CN"/>
              </w:rPr>
            </w:pPr>
            <w:r>
              <w:rPr>
                <w:rFonts w:hint="eastAsia" w:ascii="仿宋_GB2312" w:hAnsi="仿宋_GB2312" w:eastAsia="仿宋_GB2312" w:cs="仿宋_GB2312"/>
                <w:b w:val="0"/>
                <w:bCs w:val="0"/>
                <w:color w:val="auto"/>
                <w:kern w:val="0"/>
                <w:sz w:val="21"/>
                <w:szCs w:val="21"/>
                <w:highlight w:val="none"/>
                <w:lang w:val="en-US" w:eastAsia="zh-CN"/>
              </w:rPr>
              <w:t>1</w:t>
            </w:r>
          </w:p>
        </w:tc>
        <w:tc>
          <w:tcPr>
            <w:tcW w:w="485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1.负责公司日常税务管理、建立健全税务规章制度，建立公司税务管理体系；</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2.负责公司及指导所属企业开展税务风险管理工作，负责研究税收政策，做好纳税筹划，对公司开展业务提供财税政策专业支持；</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3.负责公司及所属企业税务人员的业务指导、培训及队伍建设；</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eastAsia="仿宋_GB2312"/>
                <w:kern w:val="0"/>
                <w:szCs w:val="21"/>
                <w:lang w:val="en-US" w:eastAsia="zh-CN"/>
              </w:rPr>
              <w:t>4</w:t>
            </w:r>
            <w:r>
              <w:rPr>
                <w:rFonts w:hint="default" w:ascii="仿宋_GB2312" w:hAnsi="仿宋_GB2312" w:eastAsia="仿宋_GB2312" w:cs="仿宋_GB2312"/>
                <w:b w:val="0"/>
                <w:bCs w:val="0"/>
                <w:color w:val="000000"/>
                <w:kern w:val="0"/>
                <w:sz w:val="21"/>
                <w:szCs w:val="21"/>
                <w:highlight w:val="none"/>
                <w:lang w:val="en-US" w:eastAsia="zh-CN" w:bidi="ar"/>
              </w:rPr>
              <w:t>.</w:t>
            </w:r>
            <w:r>
              <w:rPr>
                <w:rFonts w:eastAsia="仿宋_GB2312"/>
                <w:kern w:val="0"/>
                <w:szCs w:val="21"/>
              </w:rPr>
              <w:t>完成领导交办的其</w:t>
            </w:r>
            <w:r>
              <w:rPr>
                <w:rFonts w:hint="eastAsia" w:eastAsia="仿宋_GB2312"/>
                <w:kern w:val="0"/>
                <w:szCs w:val="21"/>
              </w:rPr>
              <w:t>他</w:t>
            </w:r>
            <w:r>
              <w:rPr>
                <w:rFonts w:eastAsia="仿宋_GB2312"/>
                <w:kern w:val="0"/>
                <w:szCs w:val="21"/>
              </w:rPr>
              <w:t>工作。</w:t>
            </w:r>
          </w:p>
        </w:tc>
        <w:tc>
          <w:tcPr>
            <w:tcW w:w="485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1.大学本科及以上学历，财税管理相关专业。</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2.具有5年以上相关</w:t>
            </w:r>
            <w:r>
              <w:rPr>
                <w:rFonts w:hint="eastAsia" w:ascii="仿宋_GB2312" w:hAnsi="仿宋_GB2312" w:eastAsia="仿宋_GB2312" w:cs="仿宋_GB2312"/>
                <w:color w:val="auto"/>
                <w:kern w:val="0"/>
                <w:sz w:val="21"/>
                <w:szCs w:val="21"/>
                <w:highlight w:val="none"/>
              </w:rPr>
              <w:t>工作经验</w:t>
            </w:r>
            <w:r>
              <w:rPr>
                <w:rFonts w:hint="eastAsia" w:ascii="仿宋_GB2312" w:hAnsi="仿宋_GB2312" w:eastAsia="仿宋_GB2312" w:cs="仿宋_GB2312"/>
                <w:color w:val="000000"/>
                <w:kern w:val="0"/>
                <w:sz w:val="21"/>
                <w:szCs w:val="21"/>
                <w:highlight w:val="none"/>
                <w:lang w:val="en-US" w:eastAsia="zh-CN" w:bidi="ar"/>
              </w:rPr>
              <w:t>，具有税务筹划和税务风险防控工作经验，熟悉财经政策、财税法规以及国家各项税收政策，熟练使用财务及征管系统相关软件；</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3.</w:t>
            </w:r>
            <w:r>
              <w:rPr>
                <w:rFonts w:hint="eastAsia" w:ascii="仿宋_GB2312" w:hAnsi="仿宋_GB2312" w:eastAsia="仿宋_GB2312" w:cs="仿宋_GB2312"/>
                <w:color w:val="auto"/>
                <w:kern w:val="0"/>
                <w:sz w:val="21"/>
                <w:szCs w:val="21"/>
                <w:highlight w:val="none"/>
              </w:rPr>
              <w:t>具有较强的组织、沟通、协调能力</w:t>
            </w:r>
            <w:r>
              <w:rPr>
                <w:rFonts w:hint="eastAsia" w:ascii="仿宋_GB2312" w:hAnsi="仿宋_GB2312" w:eastAsia="仿宋_GB2312" w:cs="仿宋_GB2312"/>
                <w:color w:val="auto"/>
                <w:kern w:val="0"/>
                <w:sz w:val="21"/>
                <w:szCs w:val="21"/>
                <w:highlight w:val="none"/>
                <w:lang w:val="en-US" w:eastAsia="zh-CN"/>
              </w:rPr>
              <w:t>和文字功底；</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4.具有税务师和会计中级及以上职称，具有注册会计师证书的优先。</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auto"/>
                <w:kern w:val="0"/>
                <w:szCs w:val="21"/>
                <w:highlight w:val="none"/>
                <w:lang w:val="en-US" w:eastAsia="zh-CN"/>
              </w:rPr>
              <w:t>5.工作地点：南宁。</w:t>
            </w:r>
          </w:p>
        </w:tc>
        <w:tc>
          <w:tcPr>
            <w:tcW w:w="98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_GB2312" w:eastAsia="仿宋_GB2312" w:cs="仿宋_GB2312"/>
                <w:color w:val="000000"/>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3" w:hRule="atLeast"/>
          <w:jc w:val="center"/>
        </w:trPr>
        <w:tc>
          <w:tcPr>
            <w:tcW w:w="89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Cs w:val="21"/>
                <w:lang w:val="en-US" w:eastAsia="zh-CN"/>
              </w:rPr>
            </w:pPr>
          </w:p>
        </w:tc>
        <w:tc>
          <w:tcPr>
            <w:tcW w:w="88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kern w:val="0"/>
                <w:szCs w:val="21"/>
                <w:highlight w:val="none"/>
                <w:lang w:val="en-US" w:eastAsia="zh-CN"/>
              </w:rPr>
            </w:pPr>
          </w:p>
        </w:tc>
        <w:tc>
          <w:tcPr>
            <w:tcW w:w="71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color w:val="auto"/>
                <w:kern w:val="0"/>
                <w:sz w:val="21"/>
                <w:szCs w:val="21"/>
                <w:highlight w:val="none"/>
                <w:lang w:val="en-US" w:eastAsia="zh-CN"/>
              </w:rPr>
              <w:t>内控合规经理</w:t>
            </w:r>
          </w:p>
        </w:tc>
        <w:tc>
          <w:tcPr>
            <w:tcW w:w="5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eastAsia="仿宋_GB2312"/>
                <w:kern w:val="0"/>
                <w:szCs w:val="21"/>
                <w:lang w:val="en-US" w:eastAsia="zh-CN"/>
              </w:rPr>
            </w:pPr>
            <w:r>
              <w:rPr>
                <w:rFonts w:hint="eastAsia" w:eastAsia="仿宋_GB2312"/>
                <w:kern w:val="0"/>
                <w:szCs w:val="21"/>
                <w:lang w:val="en-US" w:eastAsia="zh-CN"/>
              </w:rPr>
              <w:t>1</w:t>
            </w: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仿宋_GB2312"/>
                <w:szCs w:val="21"/>
              </w:rPr>
            </w:pPr>
            <w:r>
              <w:rPr>
                <w:rFonts w:hint="eastAsia" w:eastAsia="仿宋_GB2312"/>
                <w:szCs w:val="21"/>
              </w:rPr>
              <w:t>1</w:t>
            </w:r>
            <w:r>
              <w:rPr>
                <w:rFonts w:hint="eastAsia" w:ascii="仿宋_GB2312" w:hAnsi="仿宋_GB2312" w:eastAsia="仿宋_GB2312" w:cs="仿宋_GB2312"/>
                <w:b w:val="0"/>
                <w:bCs w:val="0"/>
                <w:color w:val="000000"/>
                <w:kern w:val="0"/>
                <w:sz w:val="21"/>
                <w:szCs w:val="21"/>
                <w:highlight w:val="none"/>
                <w:lang w:val="en-US" w:eastAsia="zh-CN" w:bidi="ar"/>
              </w:rPr>
              <w:t>.</w:t>
            </w:r>
            <w:r>
              <w:rPr>
                <w:rFonts w:hint="eastAsia" w:eastAsia="仿宋_GB2312"/>
                <w:szCs w:val="21"/>
              </w:rPr>
              <w:t>负责统筹财务制度体系和内控体系建设、财务授权、集团内部财务监督与检查；</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仿宋_GB2312"/>
                <w:szCs w:val="21"/>
              </w:rPr>
            </w:pPr>
            <w:r>
              <w:rPr>
                <w:rFonts w:hint="eastAsia" w:eastAsia="仿宋_GB2312"/>
                <w:szCs w:val="21"/>
              </w:rPr>
              <w:t>2</w:t>
            </w:r>
            <w:r>
              <w:rPr>
                <w:rFonts w:hint="eastAsia" w:ascii="仿宋_GB2312" w:hAnsi="仿宋_GB2312" w:eastAsia="仿宋_GB2312" w:cs="仿宋_GB2312"/>
                <w:b w:val="0"/>
                <w:bCs w:val="0"/>
                <w:color w:val="000000"/>
                <w:kern w:val="0"/>
                <w:sz w:val="21"/>
                <w:szCs w:val="21"/>
                <w:highlight w:val="none"/>
                <w:lang w:val="en-US" w:eastAsia="zh-CN" w:bidi="ar"/>
              </w:rPr>
              <w:t>.</w:t>
            </w:r>
            <w:r>
              <w:rPr>
                <w:rFonts w:hint="eastAsia" w:eastAsia="仿宋_GB2312"/>
                <w:szCs w:val="21"/>
              </w:rPr>
              <w:t>负责财务信息化建设，整合各财务系统、连接各业务系统，采用信息化、数字化手段，推进系统高度集成；</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仿宋_GB2312"/>
                <w:szCs w:val="21"/>
              </w:rPr>
            </w:pPr>
            <w:r>
              <w:rPr>
                <w:rFonts w:hint="eastAsia" w:eastAsia="仿宋_GB2312"/>
                <w:szCs w:val="21"/>
              </w:rPr>
              <w:t>3</w:t>
            </w:r>
            <w:r>
              <w:rPr>
                <w:rFonts w:hint="eastAsia" w:ascii="仿宋_GB2312" w:hAnsi="仿宋_GB2312" w:eastAsia="仿宋_GB2312" w:cs="仿宋_GB2312"/>
                <w:b w:val="0"/>
                <w:bCs w:val="0"/>
                <w:color w:val="000000"/>
                <w:kern w:val="0"/>
                <w:sz w:val="21"/>
                <w:szCs w:val="21"/>
                <w:highlight w:val="none"/>
                <w:lang w:val="en-US" w:eastAsia="zh-CN" w:bidi="ar"/>
              </w:rPr>
              <w:t>.</w:t>
            </w:r>
            <w:r>
              <w:rPr>
                <w:rFonts w:hint="eastAsia" w:eastAsia="仿宋_GB2312"/>
                <w:szCs w:val="21"/>
              </w:rPr>
              <w:t>负责财务档案管理、工作督办管理、公司对部门绩效考核管理；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仿宋_GB2312"/>
                <w:szCs w:val="21"/>
              </w:rPr>
            </w:pPr>
            <w:r>
              <w:rPr>
                <w:rFonts w:hint="eastAsia" w:eastAsia="仿宋_GB2312"/>
                <w:szCs w:val="21"/>
                <w:lang w:val="en-US" w:eastAsia="zh-CN"/>
              </w:rPr>
              <w:t>4</w:t>
            </w:r>
            <w:r>
              <w:rPr>
                <w:rFonts w:hint="eastAsia" w:ascii="仿宋_GB2312" w:hAnsi="仿宋_GB2312" w:eastAsia="仿宋_GB2312" w:cs="仿宋_GB2312"/>
                <w:b w:val="0"/>
                <w:bCs w:val="0"/>
                <w:color w:val="000000"/>
                <w:kern w:val="0"/>
                <w:sz w:val="21"/>
                <w:szCs w:val="21"/>
                <w:highlight w:val="none"/>
                <w:lang w:val="en-US" w:eastAsia="zh-CN" w:bidi="ar"/>
              </w:rPr>
              <w:t>.</w:t>
            </w:r>
            <w:r>
              <w:rPr>
                <w:rFonts w:hint="eastAsia" w:eastAsia="仿宋_GB2312"/>
                <w:szCs w:val="21"/>
              </w:rPr>
              <w:t>负责组织对接内外部审计和巡视相关工作。</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000000"/>
                <w:kern w:val="0"/>
                <w:sz w:val="21"/>
                <w:szCs w:val="21"/>
                <w:highlight w:val="none"/>
                <w:lang w:val="en-US" w:eastAsia="zh-CN" w:bidi="ar"/>
              </w:rPr>
              <w:t>5.</w:t>
            </w:r>
            <w:r>
              <w:rPr>
                <w:rFonts w:eastAsia="仿宋_GB2312"/>
                <w:kern w:val="0"/>
                <w:szCs w:val="21"/>
              </w:rPr>
              <w:t>完成领导交办的其</w:t>
            </w:r>
            <w:r>
              <w:rPr>
                <w:rFonts w:hint="eastAsia" w:eastAsia="仿宋_GB2312"/>
                <w:kern w:val="0"/>
                <w:szCs w:val="21"/>
              </w:rPr>
              <w:t>他</w:t>
            </w:r>
            <w:r>
              <w:rPr>
                <w:rFonts w:eastAsia="仿宋_GB2312"/>
                <w:kern w:val="0"/>
                <w:szCs w:val="21"/>
              </w:rPr>
              <w:t>工作。</w:t>
            </w: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rPr>
              <w:t>1.</w:t>
            </w:r>
            <w:r>
              <w:rPr>
                <w:rFonts w:hint="eastAsia" w:ascii="仿宋_GB2312" w:hAnsi="仿宋_GB2312" w:eastAsia="仿宋_GB2312" w:cs="仿宋_GB2312"/>
                <w:color w:val="auto"/>
                <w:kern w:val="0"/>
                <w:sz w:val="21"/>
                <w:szCs w:val="21"/>
                <w:highlight w:val="none"/>
                <w:lang w:val="en-US" w:eastAsia="zh-CN"/>
              </w:rPr>
              <w:t>大学本科及以上学历</w:t>
            </w:r>
            <w:r>
              <w:rPr>
                <w:rFonts w:hint="eastAsia" w:ascii="仿宋_GB2312" w:hAnsi="仿宋_GB2312" w:eastAsia="仿宋_GB2312" w:cs="仿宋_GB2312"/>
                <w:color w:val="auto"/>
                <w:kern w:val="0"/>
                <w:sz w:val="21"/>
                <w:szCs w:val="21"/>
                <w:highlight w:val="none"/>
                <w:lang w:eastAsia="zh-CN"/>
              </w:rPr>
              <w:t>，</w:t>
            </w:r>
            <w:r>
              <w:rPr>
                <w:rFonts w:hint="eastAsia" w:ascii="仿宋_GB2312" w:hAnsi="仿宋_GB2312" w:eastAsia="仿宋_GB2312" w:cs="仿宋_GB2312"/>
                <w:color w:val="auto"/>
                <w:kern w:val="0"/>
                <w:sz w:val="21"/>
                <w:szCs w:val="21"/>
                <w:highlight w:val="none"/>
              </w:rPr>
              <w:t>经济管理、</w:t>
            </w:r>
            <w:r>
              <w:rPr>
                <w:rFonts w:hint="eastAsia" w:ascii="仿宋_GB2312" w:hAnsi="仿宋_GB2312" w:eastAsia="仿宋_GB2312" w:cs="仿宋_GB2312"/>
                <w:color w:val="auto"/>
                <w:kern w:val="0"/>
                <w:sz w:val="21"/>
                <w:szCs w:val="21"/>
                <w:highlight w:val="none"/>
                <w:lang w:val="en-US" w:eastAsia="zh-CN"/>
              </w:rPr>
              <w:t>财务</w:t>
            </w:r>
            <w:r>
              <w:rPr>
                <w:rFonts w:hint="eastAsia" w:ascii="仿宋_GB2312" w:hAnsi="仿宋_GB2312" w:eastAsia="仿宋_GB2312" w:cs="仿宋_GB2312"/>
                <w:color w:val="auto"/>
                <w:kern w:val="0"/>
                <w:sz w:val="21"/>
                <w:szCs w:val="21"/>
                <w:highlight w:val="none"/>
              </w:rPr>
              <w:t>管理、</w:t>
            </w:r>
            <w:r>
              <w:rPr>
                <w:rFonts w:hint="eastAsia" w:ascii="仿宋_GB2312" w:hAnsi="仿宋_GB2312" w:eastAsia="仿宋_GB2312" w:cs="仿宋_GB2312"/>
                <w:color w:val="auto"/>
                <w:kern w:val="0"/>
                <w:sz w:val="21"/>
                <w:szCs w:val="21"/>
                <w:highlight w:val="none"/>
                <w:lang w:val="en-US" w:eastAsia="zh-CN"/>
              </w:rPr>
              <w:t>审计</w:t>
            </w:r>
            <w:r>
              <w:rPr>
                <w:rFonts w:hint="eastAsia" w:ascii="仿宋_GB2312" w:hAnsi="仿宋_GB2312" w:eastAsia="仿宋_GB2312" w:cs="仿宋_GB2312"/>
                <w:color w:val="auto"/>
                <w:kern w:val="0"/>
                <w:sz w:val="21"/>
                <w:szCs w:val="21"/>
                <w:highlight w:val="none"/>
              </w:rPr>
              <w:t>管理</w:t>
            </w:r>
            <w:r>
              <w:rPr>
                <w:rFonts w:hint="eastAsia" w:ascii="仿宋_GB2312" w:hAnsi="仿宋_GB2312" w:eastAsia="仿宋_GB2312" w:cs="仿宋_GB2312"/>
                <w:color w:val="auto"/>
                <w:kern w:val="0"/>
                <w:sz w:val="21"/>
                <w:szCs w:val="21"/>
                <w:highlight w:val="none"/>
                <w:lang w:eastAsia="zh-CN"/>
              </w:rPr>
              <w:t>、</w:t>
            </w:r>
            <w:r>
              <w:rPr>
                <w:rFonts w:hint="eastAsia" w:ascii="仿宋_GB2312" w:hAnsi="仿宋_GB2312" w:eastAsia="仿宋_GB2312" w:cs="仿宋_GB2312"/>
                <w:color w:val="auto"/>
                <w:kern w:val="0"/>
                <w:sz w:val="21"/>
                <w:szCs w:val="21"/>
                <w:highlight w:val="none"/>
                <w:lang w:val="en-US" w:eastAsia="zh-CN"/>
              </w:rPr>
              <w:t>法律等相关</w:t>
            </w:r>
            <w:r>
              <w:rPr>
                <w:rFonts w:hint="eastAsia" w:ascii="仿宋_GB2312" w:hAnsi="仿宋_GB2312" w:eastAsia="仿宋_GB2312" w:cs="仿宋_GB2312"/>
                <w:color w:val="auto"/>
                <w:kern w:val="0"/>
                <w:sz w:val="21"/>
                <w:szCs w:val="21"/>
                <w:highlight w:val="none"/>
              </w:rPr>
              <w:t>专业</w:t>
            </w:r>
            <w:r>
              <w:rPr>
                <w:rFonts w:hint="eastAsia" w:ascii="仿宋_GB2312" w:hAnsi="仿宋_GB2312" w:eastAsia="仿宋_GB2312" w:cs="仿宋_GB2312"/>
                <w:color w:val="auto"/>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2</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kern w:val="0"/>
                <w:sz w:val="21"/>
                <w:szCs w:val="21"/>
                <w:highlight w:val="none"/>
                <w:lang w:val="en-US" w:eastAsia="zh-CN"/>
              </w:rPr>
              <w:t>具有4</w:t>
            </w:r>
            <w:r>
              <w:rPr>
                <w:rFonts w:hint="eastAsia" w:ascii="仿宋_GB2312" w:hAnsi="仿宋_GB2312" w:eastAsia="仿宋_GB2312" w:cs="仿宋_GB2312"/>
                <w:color w:val="auto"/>
                <w:kern w:val="0"/>
                <w:sz w:val="21"/>
                <w:szCs w:val="21"/>
                <w:highlight w:val="none"/>
              </w:rPr>
              <w:t>年以上相关工作经验</w:t>
            </w:r>
            <w:r>
              <w:rPr>
                <w:rFonts w:hint="eastAsia" w:ascii="仿宋_GB2312" w:hAnsi="仿宋_GB2312" w:eastAsia="仿宋_GB2312" w:cs="仿宋_GB2312"/>
                <w:color w:val="auto"/>
                <w:kern w:val="0"/>
                <w:sz w:val="21"/>
                <w:szCs w:val="21"/>
                <w:highlight w:val="none"/>
                <w:lang w:eastAsia="zh-CN"/>
              </w:rPr>
              <w:t>，</w:t>
            </w:r>
            <w:r>
              <w:rPr>
                <w:rFonts w:hint="eastAsia" w:ascii="仿宋_GB2312" w:hAnsi="仿宋_GB2312" w:eastAsia="仿宋_GB2312" w:cs="仿宋_GB2312"/>
                <w:color w:val="auto"/>
                <w:kern w:val="0"/>
                <w:sz w:val="21"/>
                <w:szCs w:val="21"/>
                <w:highlight w:val="none"/>
                <w:lang w:val="en-US" w:eastAsia="zh-CN"/>
              </w:rPr>
              <w:t>具有中级</w:t>
            </w:r>
            <w:r>
              <w:rPr>
                <w:rFonts w:hint="eastAsia" w:ascii="仿宋_GB2312" w:hAnsi="仿宋_GB2312" w:eastAsia="仿宋_GB2312" w:cs="仿宋_GB2312"/>
                <w:color w:val="auto"/>
                <w:kern w:val="0"/>
                <w:sz w:val="21"/>
                <w:szCs w:val="21"/>
                <w:highlight w:val="none"/>
              </w:rPr>
              <w:t>及以上职称</w:t>
            </w:r>
            <w:r>
              <w:rPr>
                <w:rFonts w:hint="eastAsia" w:ascii="仿宋_GB2312" w:hAnsi="仿宋_GB2312" w:eastAsia="仿宋_GB2312" w:cs="仿宋_GB2312"/>
                <w:color w:val="auto"/>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3</w:t>
            </w:r>
            <w:r>
              <w:rPr>
                <w:rFonts w:hint="eastAsia" w:ascii="仿宋_GB2312" w:hAnsi="仿宋_GB2312" w:eastAsia="仿宋_GB2312" w:cs="仿宋_GB2312"/>
                <w:color w:val="auto"/>
                <w:kern w:val="0"/>
                <w:sz w:val="21"/>
                <w:szCs w:val="21"/>
                <w:highlight w:val="none"/>
              </w:rPr>
              <w:t>.熟悉</w:t>
            </w:r>
            <w:r>
              <w:rPr>
                <w:rFonts w:hint="eastAsia" w:ascii="仿宋_GB2312" w:hAnsi="仿宋_GB2312" w:eastAsia="仿宋_GB2312" w:cs="仿宋_GB2312"/>
                <w:color w:val="auto"/>
                <w:kern w:val="0"/>
                <w:sz w:val="21"/>
                <w:szCs w:val="21"/>
                <w:highlight w:val="none"/>
                <w:lang w:val="en-US" w:eastAsia="zh-CN"/>
              </w:rPr>
              <w:t>内部控制、审计合规、</w:t>
            </w:r>
            <w:r>
              <w:rPr>
                <w:rFonts w:hint="eastAsia" w:ascii="仿宋_GB2312" w:hAnsi="仿宋_GB2312" w:eastAsia="仿宋_GB2312" w:cs="仿宋_GB2312"/>
                <w:color w:val="auto"/>
                <w:kern w:val="0"/>
                <w:sz w:val="21"/>
                <w:szCs w:val="21"/>
                <w:highlight w:val="none"/>
              </w:rPr>
              <w:t>工商管理</w:t>
            </w:r>
            <w:r>
              <w:rPr>
                <w:rFonts w:hint="eastAsia" w:ascii="仿宋_GB2312" w:hAnsi="仿宋_GB2312" w:eastAsia="仿宋_GB2312" w:cs="仿宋_GB2312"/>
                <w:color w:val="auto"/>
                <w:kern w:val="0"/>
                <w:sz w:val="21"/>
                <w:szCs w:val="21"/>
                <w:highlight w:val="none"/>
                <w:lang w:eastAsia="zh-CN"/>
              </w:rPr>
              <w:t>、</w:t>
            </w:r>
            <w:r>
              <w:rPr>
                <w:rFonts w:hint="eastAsia" w:ascii="仿宋_GB2312" w:hAnsi="仿宋_GB2312" w:eastAsia="仿宋_GB2312" w:cs="仿宋_GB2312"/>
                <w:color w:val="auto"/>
                <w:kern w:val="0"/>
                <w:sz w:val="21"/>
                <w:szCs w:val="21"/>
                <w:highlight w:val="none"/>
              </w:rPr>
              <w:t>经济管理</w:t>
            </w:r>
            <w:r>
              <w:rPr>
                <w:rFonts w:hint="eastAsia" w:ascii="仿宋_GB2312" w:hAnsi="仿宋_GB2312" w:eastAsia="仿宋_GB2312" w:cs="仿宋_GB2312"/>
                <w:color w:val="auto"/>
                <w:kern w:val="0"/>
                <w:sz w:val="21"/>
                <w:szCs w:val="21"/>
                <w:highlight w:val="none"/>
                <w:lang w:eastAsia="zh-CN"/>
              </w:rPr>
              <w:t>、</w:t>
            </w:r>
            <w:r>
              <w:rPr>
                <w:rFonts w:hint="eastAsia" w:ascii="仿宋_GB2312" w:hAnsi="仿宋_GB2312" w:eastAsia="仿宋_GB2312" w:cs="仿宋_GB2312"/>
                <w:color w:val="auto"/>
                <w:kern w:val="0"/>
                <w:sz w:val="21"/>
                <w:szCs w:val="21"/>
                <w:highlight w:val="none"/>
                <w:lang w:val="en-US" w:eastAsia="zh-CN"/>
              </w:rPr>
              <w:t>财务信息系统等相关</w:t>
            </w:r>
            <w:r>
              <w:rPr>
                <w:rFonts w:hint="eastAsia" w:ascii="仿宋_GB2312" w:hAnsi="仿宋_GB2312" w:eastAsia="仿宋_GB2312" w:cs="仿宋_GB2312"/>
                <w:color w:val="auto"/>
                <w:kern w:val="0"/>
                <w:sz w:val="21"/>
                <w:szCs w:val="21"/>
                <w:highlight w:val="none"/>
              </w:rPr>
              <w:t>知识</w:t>
            </w:r>
            <w:r>
              <w:rPr>
                <w:rFonts w:hint="eastAsia" w:ascii="仿宋_GB2312" w:hAnsi="仿宋_GB2312" w:eastAsia="仿宋_GB2312" w:cs="仿宋_GB2312"/>
                <w:color w:val="auto"/>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4</w:t>
            </w:r>
            <w:r>
              <w:rPr>
                <w:rFonts w:hint="eastAsia" w:ascii="仿宋_GB2312" w:hAnsi="仿宋_GB2312" w:eastAsia="仿宋_GB2312" w:cs="仿宋_GB2312"/>
                <w:color w:val="auto"/>
                <w:kern w:val="0"/>
                <w:sz w:val="21"/>
                <w:szCs w:val="21"/>
                <w:highlight w:val="none"/>
              </w:rPr>
              <w:t>.具有较强的组织、沟通、协调能力</w:t>
            </w:r>
            <w:r>
              <w:rPr>
                <w:rFonts w:hint="eastAsia" w:ascii="仿宋_GB2312" w:hAnsi="仿宋_GB2312" w:eastAsia="仿宋_GB2312" w:cs="仿宋_GB2312"/>
                <w:color w:val="auto"/>
                <w:kern w:val="0"/>
                <w:sz w:val="21"/>
                <w:szCs w:val="21"/>
                <w:highlight w:val="none"/>
                <w:lang w:val="en-US" w:eastAsia="zh-CN"/>
              </w:rPr>
              <w:t>和文字功底</w:t>
            </w:r>
            <w:r>
              <w:rPr>
                <w:rFonts w:hint="eastAsia" w:ascii="仿宋_GB2312" w:hAnsi="仿宋_GB2312" w:eastAsia="仿宋_GB2312" w:cs="仿宋_GB2312"/>
                <w:color w:val="auto"/>
                <w:kern w:val="0"/>
                <w:sz w:val="21"/>
                <w:szCs w:val="21"/>
                <w:highlight w:val="none"/>
              </w:rPr>
              <w:t>。</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5.工作地点：南宁。</w:t>
            </w:r>
          </w:p>
        </w:tc>
        <w:tc>
          <w:tcPr>
            <w:tcW w:w="98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9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Cs w:val="21"/>
                <w:lang w:val="en-US" w:eastAsia="zh-CN"/>
              </w:rPr>
            </w:pPr>
          </w:p>
        </w:tc>
        <w:tc>
          <w:tcPr>
            <w:tcW w:w="88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kern w:val="0"/>
                <w:szCs w:val="21"/>
                <w:highlight w:val="none"/>
                <w:lang w:val="en-US" w:eastAsia="zh-CN"/>
              </w:rPr>
            </w:pPr>
          </w:p>
        </w:tc>
        <w:tc>
          <w:tcPr>
            <w:tcW w:w="71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小计</w:t>
            </w:r>
          </w:p>
        </w:tc>
        <w:tc>
          <w:tcPr>
            <w:tcW w:w="5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eastAsia="仿宋_GB2312"/>
                <w:kern w:val="0"/>
                <w:szCs w:val="21"/>
                <w:lang w:val="en-US" w:eastAsia="zh-CN"/>
              </w:rPr>
            </w:pPr>
            <w:r>
              <w:rPr>
                <w:rFonts w:hint="eastAsia" w:eastAsia="仿宋_GB2312"/>
                <w:kern w:val="0"/>
                <w:szCs w:val="21"/>
                <w:lang w:val="en-US" w:eastAsia="zh-CN"/>
              </w:rPr>
              <w:t>2</w:t>
            </w: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2"/>
                <w:sz w:val="21"/>
                <w:szCs w:val="21"/>
                <w:highlight w:val="none"/>
                <w:lang w:val="en-US" w:eastAsia="zh-CN" w:bidi="ar-SA"/>
              </w:rPr>
            </w:pP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p>
        </w:tc>
        <w:tc>
          <w:tcPr>
            <w:tcW w:w="98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3" w:hRule="atLeast"/>
          <w:jc w:val="center"/>
        </w:trPr>
        <w:tc>
          <w:tcPr>
            <w:tcW w:w="89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val="0"/>
                <w:bCs w:val="0"/>
                <w:szCs w:val="21"/>
              </w:rPr>
              <w:t>广投产业链服务集团</w:t>
            </w:r>
          </w:p>
        </w:tc>
        <w:tc>
          <w:tcPr>
            <w:tcW w:w="8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仓储</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物流部</w:t>
            </w:r>
          </w:p>
        </w:tc>
        <w:tc>
          <w:tcPr>
            <w:tcW w:w="71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仓储管理业务经理</w:t>
            </w:r>
          </w:p>
        </w:tc>
        <w:tc>
          <w:tcPr>
            <w:tcW w:w="5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eastAsia="仿宋_GB2312"/>
                <w:kern w:val="0"/>
                <w:szCs w:val="21"/>
                <w:lang w:val="en-US" w:eastAsia="zh-CN"/>
              </w:rPr>
            </w:pPr>
            <w:r>
              <w:rPr>
                <w:rFonts w:hint="eastAsia" w:ascii="仿宋_GB2312" w:hAnsi="仿宋_GB2312" w:eastAsia="仿宋_GB2312" w:cs="仿宋_GB2312"/>
                <w:b w:val="0"/>
                <w:bCs w:val="0"/>
                <w:kern w:val="0"/>
                <w:szCs w:val="21"/>
                <w:lang w:val="en-US" w:eastAsia="zh-CN"/>
              </w:rPr>
              <w:t>1</w:t>
            </w: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1.负责建立和健全公司仓储精益管控体系；</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2.统筹开展公司及所属企业存货管理相关工作。按公司存货管理办法督导相关部门及人员开展盘点工作，按月度、年度编制盘点计划表及行程安排，按时按质完成盘点相关工作；</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3.负责仓储服务及配套设备的采购管理；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4.负责统筹协同仓库规划、布局和供应链业务中的仓储物流管理；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5.打造由自营三方仓、供应链厂库、工贸基地、授信第三方仓、云仓等共同组成的仓储地网体系；</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6.统筹开展仓储业务信用评价及复评工作。按公司制度督导相关部门做好第三方仓储公司信用评价及复评工作；</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kern w:val="0"/>
                <w:szCs w:val="21"/>
                <w:lang w:val="en-US" w:eastAsia="zh-CN"/>
              </w:rPr>
              <w:t>7.指导、监督、稽核业务部门建设、管理及运营仓储工作。</w:t>
            </w: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 xml:space="preserve">1.40岁及以下，具有3年及以上物流、供应链业务等相关工作经验；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 xml:space="preserve">2.大学本科及以上学历，仓储管理相关专业优先；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3.熟练掌握安全生产知识及仓库管理的相关知识，具备供应链环节风险点分析能力和把控能力；</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4.熟悉物流管理、供应链管理业务流程，具有大宗商品贸易、物流监管等相关工作经验优先；</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5.身体健康，能接受经常出差。</w:t>
            </w:r>
          </w:p>
        </w:tc>
        <w:tc>
          <w:tcPr>
            <w:tcW w:w="98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eastAsia="仿宋_GB2312"/>
                <w:szCs w:val="21"/>
                <w:lang w:val="en-US" w:eastAsia="zh-CN"/>
              </w:rPr>
              <w:t>与企业签合同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5" w:hRule="atLeast"/>
          <w:jc w:val="center"/>
        </w:trPr>
        <w:tc>
          <w:tcPr>
            <w:tcW w:w="89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val="0"/>
                <w:bCs w:val="0"/>
                <w:szCs w:val="21"/>
              </w:rPr>
              <w:t>广投产业链服务集团</w:t>
            </w:r>
          </w:p>
        </w:tc>
        <w:tc>
          <w:tcPr>
            <w:tcW w:w="8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仓储</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物流部</w:t>
            </w:r>
          </w:p>
        </w:tc>
        <w:tc>
          <w:tcPr>
            <w:tcW w:w="71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物流管理业务经理</w:t>
            </w:r>
          </w:p>
        </w:tc>
        <w:tc>
          <w:tcPr>
            <w:tcW w:w="5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eastAsia="仿宋_GB2312"/>
                <w:kern w:val="0"/>
                <w:szCs w:val="21"/>
                <w:lang w:val="en-US" w:eastAsia="zh-CN"/>
              </w:rPr>
            </w:pPr>
            <w:r>
              <w:rPr>
                <w:rFonts w:hint="eastAsia" w:ascii="仿宋_GB2312" w:hAnsi="仿宋_GB2312" w:eastAsia="仿宋_GB2312" w:cs="仿宋_GB2312"/>
                <w:b w:val="0"/>
                <w:bCs w:val="0"/>
                <w:kern w:val="0"/>
                <w:szCs w:val="21"/>
                <w:lang w:val="en-US" w:eastAsia="zh-CN"/>
              </w:rPr>
              <w:t>1</w:t>
            </w: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1.负责建立和健全公司物流管控体系；</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2.负责协同公司及所属企业物流网络布局规划；</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3.协同公司及所属企业年度物流运输采购计划；</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4.负责物流类集中招标管理；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6.为管理优化公司及所属企业物流费用提出合理可行性方案；</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kern w:val="0"/>
                <w:szCs w:val="21"/>
                <w:lang w:val="en-US" w:eastAsia="zh-CN"/>
              </w:rPr>
              <w:t>7.建立第三方物流供应商的管理系统，统筹公司及所属企业做好物流轨迹数据、单据凭证的收集与管理工作以及物流费用结算等工作。</w:t>
            </w: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1.40岁及以下，具有3年及以上物流行业运营管理经验；</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2.大学本科及以上学历，物流管理相关毕业优先；</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3.具有组织协调能力及分析、解决问题的能力；</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4.熟悉物流管理、供应链管理业务流程，具有大宗商品贸易、物流监管等相关工作经验优先；</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5.有销售拓展能力，有区域运力资源搭建能力优先；</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6.身体健康，能接受经常出差。</w:t>
            </w:r>
          </w:p>
        </w:tc>
        <w:tc>
          <w:tcPr>
            <w:tcW w:w="98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eastAsia="仿宋_GB2312"/>
                <w:szCs w:val="21"/>
                <w:lang w:val="en-US" w:eastAsia="zh-CN"/>
              </w:rPr>
              <w:t>与企业签合同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8" w:hRule="atLeast"/>
          <w:jc w:val="center"/>
        </w:trPr>
        <w:tc>
          <w:tcPr>
            <w:tcW w:w="89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val="0"/>
                <w:bCs w:val="0"/>
                <w:szCs w:val="21"/>
              </w:rPr>
              <w:t>广投产业链服务集团</w:t>
            </w:r>
          </w:p>
        </w:tc>
        <w:tc>
          <w:tcPr>
            <w:tcW w:w="88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仓储</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物流部</w:t>
            </w:r>
          </w:p>
        </w:tc>
        <w:tc>
          <w:tcPr>
            <w:tcW w:w="71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仓储巡查业务经理</w:t>
            </w:r>
          </w:p>
        </w:tc>
        <w:tc>
          <w:tcPr>
            <w:tcW w:w="5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eastAsia="仿宋_GB2312"/>
                <w:kern w:val="0"/>
                <w:szCs w:val="21"/>
                <w:lang w:val="en-US" w:eastAsia="zh-CN"/>
              </w:rPr>
            </w:pPr>
            <w:r>
              <w:rPr>
                <w:rFonts w:hint="eastAsia" w:ascii="仿宋_GB2312" w:hAnsi="仿宋_GB2312" w:eastAsia="仿宋_GB2312" w:cs="仿宋_GB2312"/>
                <w:b w:val="0"/>
                <w:bCs w:val="0"/>
                <w:kern w:val="0"/>
                <w:szCs w:val="21"/>
                <w:lang w:val="en-US" w:eastAsia="zh-CN"/>
              </w:rPr>
              <w:t>1</w:t>
            </w: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1.统筹开展公司及所属企业第三方监管公司资质准入相关工作；</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2.督导所属公司做好监管工作的管理。监管团队建设与发展、监管制度完善、风控体系构建；制定好巡库计划，建立完善重大事项汇报机制、突发事件应急预案；</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3.指导公司及所属企业做好监管过程中存在的企业经营风险、货权风险、货物风险、道德风险等管理工作；</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4.管控公司货权风险，做好货权资料的收集与归档。检查盘点库存货物，确保货物的安全、准确、及时地流转，以满足客户需求并最大程度地减少库存占用和资金压力；</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kern w:val="0"/>
                <w:szCs w:val="21"/>
                <w:lang w:val="en-US" w:eastAsia="zh-CN"/>
              </w:rPr>
              <w:t>5.负责公司及所属企业库存管理工作，督促指导企业库存管理制度的建立及执行。</w:t>
            </w: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1.40岁及以下，具有3年及以上物流、供应链业务等相关工作经验；</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2.大学本科及以上学历，仓储管理相关专业优先；</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3.具备较强的执行力和责任心，有较强的风险管控意识；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4.熟悉大宗散货贸易，有国际贸易跟单或国际货代经验优先；</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5.具备较强的沟通能力，要求抗压能力强；</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b w:val="0"/>
                <w:bCs w:val="0"/>
                <w:color w:val="auto"/>
                <w:kern w:val="0"/>
                <w:szCs w:val="21"/>
                <w:highlight w:val="none"/>
                <w:lang w:val="en-US" w:eastAsia="zh-CN"/>
              </w:rPr>
              <w:t>6.身体健康，能接受经常出差。</w:t>
            </w:r>
          </w:p>
        </w:tc>
        <w:tc>
          <w:tcPr>
            <w:tcW w:w="98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0"/>
                <w:szCs w:val="21"/>
                <w:highlight w:val="none"/>
                <w:lang w:val="en-US" w:eastAsia="zh-CN"/>
              </w:rPr>
            </w:pPr>
            <w:r>
              <w:rPr>
                <w:rFonts w:hint="eastAsia" w:eastAsia="仿宋_GB2312"/>
                <w:szCs w:val="21"/>
                <w:lang w:val="en-US" w:eastAsia="zh-CN"/>
              </w:rPr>
              <w:t>与企业签合同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9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bCs/>
                <w:szCs w:val="21"/>
                <w:lang w:val="en-US" w:eastAsia="zh-CN"/>
              </w:rPr>
            </w:pPr>
          </w:p>
        </w:tc>
        <w:tc>
          <w:tcPr>
            <w:tcW w:w="88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kern w:val="0"/>
                <w:szCs w:val="21"/>
                <w:highlight w:val="none"/>
                <w:lang w:val="en-US" w:eastAsia="zh-CN"/>
              </w:rPr>
            </w:pPr>
          </w:p>
        </w:tc>
        <w:tc>
          <w:tcPr>
            <w:tcW w:w="71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小计</w:t>
            </w:r>
          </w:p>
        </w:tc>
        <w:tc>
          <w:tcPr>
            <w:tcW w:w="5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eastAsia="仿宋_GB2312"/>
                <w:kern w:val="0"/>
                <w:szCs w:val="21"/>
                <w:lang w:val="en-US" w:eastAsia="zh-CN"/>
              </w:rPr>
            </w:pPr>
            <w:r>
              <w:rPr>
                <w:rFonts w:hint="eastAsia" w:ascii="仿宋_GB2312" w:hAnsi="仿宋_GB2312" w:eastAsia="仿宋_GB2312" w:cs="仿宋_GB2312"/>
                <w:b w:val="0"/>
                <w:bCs w:val="0"/>
                <w:kern w:val="0"/>
                <w:szCs w:val="21"/>
                <w:lang w:val="en-US" w:eastAsia="zh-CN"/>
              </w:rPr>
              <w:t>3</w:t>
            </w: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auto"/>
                <w:kern w:val="2"/>
                <w:sz w:val="21"/>
                <w:szCs w:val="21"/>
                <w:highlight w:val="none"/>
                <w:lang w:val="en-US" w:eastAsia="zh-CN" w:bidi="ar-SA"/>
              </w:rPr>
            </w:pP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p>
        </w:tc>
        <w:tc>
          <w:tcPr>
            <w:tcW w:w="98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499" w:type="dxa"/>
            <w:gridSpan w:val="3"/>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小计</w:t>
            </w:r>
          </w:p>
        </w:tc>
        <w:tc>
          <w:tcPr>
            <w:tcW w:w="5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color w:val="auto"/>
                <w:kern w:val="0"/>
                <w:szCs w:val="21"/>
                <w:highlight w:val="none"/>
                <w:lang w:val="en-US" w:eastAsia="zh-CN"/>
              </w:rPr>
              <w:t>24</w:t>
            </w: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Cs w:val="21"/>
              </w:rPr>
            </w:pPr>
          </w:p>
        </w:tc>
        <w:tc>
          <w:tcPr>
            <w:tcW w:w="485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Cs w:val="21"/>
              </w:rPr>
            </w:pPr>
          </w:p>
        </w:tc>
        <w:tc>
          <w:tcPr>
            <w:tcW w:w="98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Cs w:val="21"/>
              </w:rPr>
            </w:pPr>
          </w:p>
        </w:tc>
      </w:tr>
    </w:tbl>
    <w:p>
      <w:pPr>
        <w:keepNext w:val="0"/>
        <w:keepLines w:val="0"/>
        <w:pageBreakBefore w:val="0"/>
        <w:kinsoku/>
        <w:wordWrap/>
        <w:overflowPunct/>
        <w:topLinePunct w:val="0"/>
        <w:autoSpaceDE/>
        <w:autoSpaceDN/>
        <w:bidi w:val="0"/>
        <w:adjustRightInd/>
        <w:snapToGrid/>
        <w:spacing w:line="360" w:lineRule="exact"/>
        <w:textAlignment w:val="auto"/>
        <w:rPr>
          <w:rFonts w:eastAsia="仿宋_GB2312"/>
          <w:szCs w:val="21"/>
        </w:rPr>
      </w:pPr>
    </w:p>
    <w:sectPr>
      <w:footerReference r:id="rId3" w:type="default"/>
      <w:pgSz w:w="16838" w:h="11906" w:orient="landscape"/>
      <w:pgMar w:top="1587" w:right="1984" w:bottom="1474" w:left="209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9F5B3E-A392-457D-9192-643A3CE477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CB3F545-CD85-494B-B732-CA88A7C514A9}"/>
  </w:font>
  <w:font w:name="楷体">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E0F8DD70-EF84-45D8-9FF7-AFFE7968FA6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2</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NTNlMjIxNjQyMDgzYTBlNjRjODQ1ZGZkYmU2MjIifQ=="/>
  </w:docVars>
  <w:rsids>
    <w:rsidRoot w:val="006709C9"/>
    <w:rsid w:val="00002833"/>
    <w:rsid w:val="0000450A"/>
    <w:rsid w:val="00010172"/>
    <w:rsid w:val="000110FA"/>
    <w:rsid w:val="000162B5"/>
    <w:rsid w:val="000175BF"/>
    <w:rsid w:val="00027073"/>
    <w:rsid w:val="00034D3A"/>
    <w:rsid w:val="00035045"/>
    <w:rsid w:val="00035171"/>
    <w:rsid w:val="000462FD"/>
    <w:rsid w:val="00047E32"/>
    <w:rsid w:val="00050FC0"/>
    <w:rsid w:val="0005213B"/>
    <w:rsid w:val="00062CE6"/>
    <w:rsid w:val="00062E49"/>
    <w:rsid w:val="0006433B"/>
    <w:rsid w:val="0006438B"/>
    <w:rsid w:val="000705F5"/>
    <w:rsid w:val="00070A47"/>
    <w:rsid w:val="00071E8D"/>
    <w:rsid w:val="00073292"/>
    <w:rsid w:val="000732A6"/>
    <w:rsid w:val="00075E7C"/>
    <w:rsid w:val="00087E70"/>
    <w:rsid w:val="00092EF0"/>
    <w:rsid w:val="00095776"/>
    <w:rsid w:val="00095B52"/>
    <w:rsid w:val="000A0488"/>
    <w:rsid w:val="000A34D0"/>
    <w:rsid w:val="000B22BF"/>
    <w:rsid w:val="000B5109"/>
    <w:rsid w:val="000B669A"/>
    <w:rsid w:val="000B6F52"/>
    <w:rsid w:val="000C309D"/>
    <w:rsid w:val="000D61A6"/>
    <w:rsid w:val="000D7391"/>
    <w:rsid w:val="000D7CE1"/>
    <w:rsid w:val="000E50F7"/>
    <w:rsid w:val="000E6D75"/>
    <w:rsid w:val="000E762D"/>
    <w:rsid w:val="000F14B6"/>
    <w:rsid w:val="000F4E34"/>
    <w:rsid w:val="000F682D"/>
    <w:rsid w:val="000F7E8C"/>
    <w:rsid w:val="001038B3"/>
    <w:rsid w:val="00104CC9"/>
    <w:rsid w:val="00106A29"/>
    <w:rsid w:val="00107676"/>
    <w:rsid w:val="00110EE5"/>
    <w:rsid w:val="0011387E"/>
    <w:rsid w:val="00117C4C"/>
    <w:rsid w:val="00123CC3"/>
    <w:rsid w:val="001252EB"/>
    <w:rsid w:val="00125821"/>
    <w:rsid w:val="00125CA9"/>
    <w:rsid w:val="00132AD6"/>
    <w:rsid w:val="00137CDF"/>
    <w:rsid w:val="001407F5"/>
    <w:rsid w:val="00141716"/>
    <w:rsid w:val="00143A77"/>
    <w:rsid w:val="001454E9"/>
    <w:rsid w:val="001461C6"/>
    <w:rsid w:val="00146D1A"/>
    <w:rsid w:val="00147613"/>
    <w:rsid w:val="00150AA5"/>
    <w:rsid w:val="00152625"/>
    <w:rsid w:val="00154C3A"/>
    <w:rsid w:val="00163CBC"/>
    <w:rsid w:val="00164236"/>
    <w:rsid w:val="00164BB2"/>
    <w:rsid w:val="00167CFE"/>
    <w:rsid w:val="0017276C"/>
    <w:rsid w:val="001762C5"/>
    <w:rsid w:val="00180FF2"/>
    <w:rsid w:val="00182D3D"/>
    <w:rsid w:val="00183462"/>
    <w:rsid w:val="00183A4A"/>
    <w:rsid w:val="00186BD0"/>
    <w:rsid w:val="00187618"/>
    <w:rsid w:val="00192338"/>
    <w:rsid w:val="00195B9A"/>
    <w:rsid w:val="001A0A96"/>
    <w:rsid w:val="001A6875"/>
    <w:rsid w:val="001A7A15"/>
    <w:rsid w:val="001B21F6"/>
    <w:rsid w:val="001B30F5"/>
    <w:rsid w:val="001B3BB5"/>
    <w:rsid w:val="001B63AD"/>
    <w:rsid w:val="001B6C5D"/>
    <w:rsid w:val="001C025E"/>
    <w:rsid w:val="001C0262"/>
    <w:rsid w:val="001C06DF"/>
    <w:rsid w:val="001C165F"/>
    <w:rsid w:val="001C195C"/>
    <w:rsid w:val="001C1F05"/>
    <w:rsid w:val="001C6A12"/>
    <w:rsid w:val="001D2269"/>
    <w:rsid w:val="001D5FA7"/>
    <w:rsid w:val="001E0261"/>
    <w:rsid w:val="001E04B9"/>
    <w:rsid w:val="001E4D06"/>
    <w:rsid w:val="001F0EDB"/>
    <w:rsid w:val="001F1D14"/>
    <w:rsid w:val="001F2657"/>
    <w:rsid w:val="001F2D81"/>
    <w:rsid w:val="001F35BA"/>
    <w:rsid w:val="001F7752"/>
    <w:rsid w:val="00200A93"/>
    <w:rsid w:val="00200F98"/>
    <w:rsid w:val="0020151B"/>
    <w:rsid w:val="00204499"/>
    <w:rsid w:val="00207CFE"/>
    <w:rsid w:val="00215FCA"/>
    <w:rsid w:val="00216683"/>
    <w:rsid w:val="00220FB7"/>
    <w:rsid w:val="00221417"/>
    <w:rsid w:val="00221D77"/>
    <w:rsid w:val="002233EF"/>
    <w:rsid w:val="00223A64"/>
    <w:rsid w:val="00231559"/>
    <w:rsid w:val="00233BAF"/>
    <w:rsid w:val="00236A83"/>
    <w:rsid w:val="00237E9E"/>
    <w:rsid w:val="00243B28"/>
    <w:rsid w:val="00247301"/>
    <w:rsid w:val="0024782F"/>
    <w:rsid w:val="002508C3"/>
    <w:rsid w:val="00250977"/>
    <w:rsid w:val="002509B0"/>
    <w:rsid w:val="00254BAF"/>
    <w:rsid w:val="00265DCF"/>
    <w:rsid w:val="00267E94"/>
    <w:rsid w:val="002708A1"/>
    <w:rsid w:val="002717B6"/>
    <w:rsid w:val="00276A5E"/>
    <w:rsid w:val="00277BA4"/>
    <w:rsid w:val="00280955"/>
    <w:rsid w:val="00284722"/>
    <w:rsid w:val="00285973"/>
    <w:rsid w:val="002A139C"/>
    <w:rsid w:val="002A6C49"/>
    <w:rsid w:val="002A76C4"/>
    <w:rsid w:val="002B6B28"/>
    <w:rsid w:val="002B7FE1"/>
    <w:rsid w:val="002B7FF6"/>
    <w:rsid w:val="002C34F8"/>
    <w:rsid w:val="002C3E1F"/>
    <w:rsid w:val="002C4C1C"/>
    <w:rsid w:val="002D331B"/>
    <w:rsid w:val="002E23B1"/>
    <w:rsid w:val="002E350F"/>
    <w:rsid w:val="002E53B4"/>
    <w:rsid w:val="002F0099"/>
    <w:rsid w:val="002F12BD"/>
    <w:rsid w:val="002F179B"/>
    <w:rsid w:val="002F4487"/>
    <w:rsid w:val="002F48A9"/>
    <w:rsid w:val="002F6E71"/>
    <w:rsid w:val="002F703C"/>
    <w:rsid w:val="002F7E70"/>
    <w:rsid w:val="00301660"/>
    <w:rsid w:val="003100D6"/>
    <w:rsid w:val="00322772"/>
    <w:rsid w:val="00326DF4"/>
    <w:rsid w:val="00326F61"/>
    <w:rsid w:val="00327081"/>
    <w:rsid w:val="00333339"/>
    <w:rsid w:val="003345CA"/>
    <w:rsid w:val="0033697D"/>
    <w:rsid w:val="00336CFF"/>
    <w:rsid w:val="00340805"/>
    <w:rsid w:val="0034630A"/>
    <w:rsid w:val="00346820"/>
    <w:rsid w:val="00353DA4"/>
    <w:rsid w:val="00355E4F"/>
    <w:rsid w:val="00357A03"/>
    <w:rsid w:val="00362175"/>
    <w:rsid w:val="00363DCE"/>
    <w:rsid w:val="00365B38"/>
    <w:rsid w:val="00366136"/>
    <w:rsid w:val="00367094"/>
    <w:rsid w:val="00370D16"/>
    <w:rsid w:val="00372F3D"/>
    <w:rsid w:val="0037603C"/>
    <w:rsid w:val="003764CD"/>
    <w:rsid w:val="00380BE0"/>
    <w:rsid w:val="00390124"/>
    <w:rsid w:val="0039119B"/>
    <w:rsid w:val="00393D13"/>
    <w:rsid w:val="00394488"/>
    <w:rsid w:val="003947B2"/>
    <w:rsid w:val="003A2227"/>
    <w:rsid w:val="003A230F"/>
    <w:rsid w:val="003A4844"/>
    <w:rsid w:val="003A5F49"/>
    <w:rsid w:val="003B0B2A"/>
    <w:rsid w:val="003B1393"/>
    <w:rsid w:val="003B4907"/>
    <w:rsid w:val="003B5E63"/>
    <w:rsid w:val="003B615A"/>
    <w:rsid w:val="003C036D"/>
    <w:rsid w:val="003C5908"/>
    <w:rsid w:val="003C618C"/>
    <w:rsid w:val="003D27DE"/>
    <w:rsid w:val="003D3133"/>
    <w:rsid w:val="003D4046"/>
    <w:rsid w:val="003D546D"/>
    <w:rsid w:val="003D7F7B"/>
    <w:rsid w:val="003E1A75"/>
    <w:rsid w:val="003F6A42"/>
    <w:rsid w:val="004001E7"/>
    <w:rsid w:val="00400882"/>
    <w:rsid w:val="00402703"/>
    <w:rsid w:val="004028DC"/>
    <w:rsid w:val="0040395C"/>
    <w:rsid w:val="00404F62"/>
    <w:rsid w:val="00407F5F"/>
    <w:rsid w:val="0041034C"/>
    <w:rsid w:val="0041338E"/>
    <w:rsid w:val="004169EA"/>
    <w:rsid w:val="0041777F"/>
    <w:rsid w:val="00421546"/>
    <w:rsid w:val="00422458"/>
    <w:rsid w:val="00422C56"/>
    <w:rsid w:val="00424062"/>
    <w:rsid w:val="00427F4E"/>
    <w:rsid w:val="004360AA"/>
    <w:rsid w:val="0043740C"/>
    <w:rsid w:val="004461E3"/>
    <w:rsid w:val="00446A51"/>
    <w:rsid w:val="00447D61"/>
    <w:rsid w:val="004511E7"/>
    <w:rsid w:val="00451500"/>
    <w:rsid w:val="0045237E"/>
    <w:rsid w:val="004543F3"/>
    <w:rsid w:val="00462FEE"/>
    <w:rsid w:val="00472CBA"/>
    <w:rsid w:val="004732B3"/>
    <w:rsid w:val="004732EB"/>
    <w:rsid w:val="00474143"/>
    <w:rsid w:val="004761C3"/>
    <w:rsid w:val="00482A7A"/>
    <w:rsid w:val="004845B9"/>
    <w:rsid w:val="00487F37"/>
    <w:rsid w:val="00497BC5"/>
    <w:rsid w:val="004A2703"/>
    <w:rsid w:val="004A2C94"/>
    <w:rsid w:val="004A407F"/>
    <w:rsid w:val="004A5A92"/>
    <w:rsid w:val="004B2142"/>
    <w:rsid w:val="004B3E98"/>
    <w:rsid w:val="004B4F81"/>
    <w:rsid w:val="004B6C24"/>
    <w:rsid w:val="004B7B79"/>
    <w:rsid w:val="004C178D"/>
    <w:rsid w:val="004C18BD"/>
    <w:rsid w:val="004C451C"/>
    <w:rsid w:val="004C6FEC"/>
    <w:rsid w:val="004D20CA"/>
    <w:rsid w:val="004D3B49"/>
    <w:rsid w:val="004E16C6"/>
    <w:rsid w:val="004E42A6"/>
    <w:rsid w:val="004E64C6"/>
    <w:rsid w:val="004E6F3E"/>
    <w:rsid w:val="004F00A3"/>
    <w:rsid w:val="004F2EF3"/>
    <w:rsid w:val="004F3053"/>
    <w:rsid w:val="004F433D"/>
    <w:rsid w:val="005020EA"/>
    <w:rsid w:val="00502BE9"/>
    <w:rsid w:val="005038AA"/>
    <w:rsid w:val="005043E1"/>
    <w:rsid w:val="00506298"/>
    <w:rsid w:val="00506B31"/>
    <w:rsid w:val="00513148"/>
    <w:rsid w:val="005157A5"/>
    <w:rsid w:val="00515922"/>
    <w:rsid w:val="00515CB4"/>
    <w:rsid w:val="005164E1"/>
    <w:rsid w:val="005221AD"/>
    <w:rsid w:val="00524BFB"/>
    <w:rsid w:val="00525B98"/>
    <w:rsid w:val="0052749E"/>
    <w:rsid w:val="00535206"/>
    <w:rsid w:val="00536932"/>
    <w:rsid w:val="00537268"/>
    <w:rsid w:val="00547E0C"/>
    <w:rsid w:val="00554E3F"/>
    <w:rsid w:val="00562F46"/>
    <w:rsid w:val="0056794C"/>
    <w:rsid w:val="00571983"/>
    <w:rsid w:val="00580A1A"/>
    <w:rsid w:val="00583ED8"/>
    <w:rsid w:val="00586420"/>
    <w:rsid w:val="005917B8"/>
    <w:rsid w:val="00593DEF"/>
    <w:rsid w:val="005977EB"/>
    <w:rsid w:val="005A40B4"/>
    <w:rsid w:val="005B0868"/>
    <w:rsid w:val="005B231D"/>
    <w:rsid w:val="005B4B83"/>
    <w:rsid w:val="005C22DA"/>
    <w:rsid w:val="005D39AA"/>
    <w:rsid w:val="005E4581"/>
    <w:rsid w:val="005F013A"/>
    <w:rsid w:val="005F092D"/>
    <w:rsid w:val="005F57A4"/>
    <w:rsid w:val="0060584C"/>
    <w:rsid w:val="0061355A"/>
    <w:rsid w:val="00613920"/>
    <w:rsid w:val="00616753"/>
    <w:rsid w:val="00616779"/>
    <w:rsid w:val="00623D19"/>
    <w:rsid w:val="0062498F"/>
    <w:rsid w:val="00626D63"/>
    <w:rsid w:val="00630AB8"/>
    <w:rsid w:val="006342C8"/>
    <w:rsid w:val="00635545"/>
    <w:rsid w:val="00637262"/>
    <w:rsid w:val="00641AEE"/>
    <w:rsid w:val="00650677"/>
    <w:rsid w:val="006512C6"/>
    <w:rsid w:val="006536F8"/>
    <w:rsid w:val="00656372"/>
    <w:rsid w:val="00664F73"/>
    <w:rsid w:val="00665870"/>
    <w:rsid w:val="006668E5"/>
    <w:rsid w:val="00667342"/>
    <w:rsid w:val="006708A4"/>
    <w:rsid w:val="006709C9"/>
    <w:rsid w:val="00682A21"/>
    <w:rsid w:val="006837A8"/>
    <w:rsid w:val="00683CB0"/>
    <w:rsid w:val="00683D28"/>
    <w:rsid w:val="00684103"/>
    <w:rsid w:val="00684E67"/>
    <w:rsid w:val="00697C4A"/>
    <w:rsid w:val="006A479B"/>
    <w:rsid w:val="006B0693"/>
    <w:rsid w:val="006B2AFB"/>
    <w:rsid w:val="006B454D"/>
    <w:rsid w:val="006B5975"/>
    <w:rsid w:val="006B6B54"/>
    <w:rsid w:val="006C3078"/>
    <w:rsid w:val="006C3E6C"/>
    <w:rsid w:val="006C4FA1"/>
    <w:rsid w:val="006D351E"/>
    <w:rsid w:val="006D377C"/>
    <w:rsid w:val="006D40C1"/>
    <w:rsid w:val="006D5498"/>
    <w:rsid w:val="006D71AE"/>
    <w:rsid w:val="006F0318"/>
    <w:rsid w:val="006F36E4"/>
    <w:rsid w:val="006F3807"/>
    <w:rsid w:val="006F51B6"/>
    <w:rsid w:val="006F7673"/>
    <w:rsid w:val="0070257E"/>
    <w:rsid w:val="00710738"/>
    <w:rsid w:val="007109D9"/>
    <w:rsid w:val="00716A49"/>
    <w:rsid w:val="0072120D"/>
    <w:rsid w:val="007235B3"/>
    <w:rsid w:val="007347BF"/>
    <w:rsid w:val="00734ECB"/>
    <w:rsid w:val="00735719"/>
    <w:rsid w:val="0073689E"/>
    <w:rsid w:val="00740E3E"/>
    <w:rsid w:val="007447A7"/>
    <w:rsid w:val="007516D4"/>
    <w:rsid w:val="00753FFF"/>
    <w:rsid w:val="00754D05"/>
    <w:rsid w:val="0075548B"/>
    <w:rsid w:val="00755D4C"/>
    <w:rsid w:val="0076069F"/>
    <w:rsid w:val="00764335"/>
    <w:rsid w:val="007653B1"/>
    <w:rsid w:val="00770A1E"/>
    <w:rsid w:val="00770FE8"/>
    <w:rsid w:val="00772140"/>
    <w:rsid w:val="00773E5D"/>
    <w:rsid w:val="00774696"/>
    <w:rsid w:val="00775661"/>
    <w:rsid w:val="007764D2"/>
    <w:rsid w:val="0077759E"/>
    <w:rsid w:val="00781820"/>
    <w:rsid w:val="007839B0"/>
    <w:rsid w:val="00785A34"/>
    <w:rsid w:val="00786D8E"/>
    <w:rsid w:val="00791049"/>
    <w:rsid w:val="00795883"/>
    <w:rsid w:val="00795DC6"/>
    <w:rsid w:val="00796FF0"/>
    <w:rsid w:val="007A1599"/>
    <w:rsid w:val="007A34F2"/>
    <w:rsid w:val="007A520C"/>
    <w:rsid w:val="007A5EAA"/>
    <w:rsid w:val="007A6A9F"/>
    <w:rsid w:val="007B57B6"/>
    <w:rsid w:val="007C09EA"/>
    <w:rsid w:val="007C2B8E"/>
    <w:rsid w:val="007C3A24"/>
    <w:rsid w:val="007C7FA9"/>
    <w:rsid w:val="007D0694"/>
    <w:rsid w:val="007D1797"/>
    <w:rsid w:val="007D382E"/>
    <w:rsid w:val="007D7C69"/>
    <w:rsid w:val="007E1118"/>
    <w:rsid w:val="007E1FBA"/>
    <w:rsid w:val="007E3A6C"/>
    <w:rsid w:val="007E711D"/>
    <w:rsid w:val="007E7E19"/>
    <w:rsid w:val="007F0E9B"/>
    <w:rsid w:val="007F1643"/>
    <w:rsid w:val="007F1D5A"/>
    <w:rsid w:val="007F2677"/>
    <w:rsid w:val="007F33C5"/>
    <w:rsid w:val="007F356D"/>
    <w:rsid w:val="007F388F"/>
    <w:rsid w:val="007F56A4"/>
    <w:rsid w:val="007F609B"/>
    <w:rsid w:val="007F622E"/>
    <w:rsid w:val="008117FB"/>
    <w:rsid w:val="0081462C"/>
    <w:rsid w:val="00817D08"/>
    <w:rsid w:val="00822C71"/>
    <w:rsid w:val="00831B99"/>
    <w:rsid w:val="00831F32"/>
    <w:rsid w:val="00835CA2"/>
    <w:rsid w:val="008420A1"/>
    <w:rsid w:val="00850534"/>
    <w:rsid w:val="008529C1"/>
    <w:rsid w:val="00852FA4"/>
    <w:rsid w:val="008536C9"/>
    <w:rsid w:val="0086125F"/>
    <w:rsid w:val="008621A1"/>
    <w:rsid w:val="00862992"/>
    <w:rsid w:val="00864377"/>
    <w:rsid w:val="008647D2"/>
    <w:rsid w:val="00872274"/>
    <w:rsid w:val="00872C1A"/>
    <w:rsid w:val="00873422"/>
    <w:rsid w:val="00873F04"/>
    <w:rsid w:val="008811AB"/>
    <w:rsid w:val="00882A82"/>
    <w:rsid w:val="00884393"/>
    <w:rsid w:val="00884518"/>
    <w:rsid w:val="0089455A"/>
    <w:rsid w:val="008950E0"/>
    <w:rsid w:val="008967F6"/>
    <w:rsid w:val="008A0078"/>
    <w:rsid w:val="008A45F2"/>
    <w:rsid w:val="008A6824"/>
    <w:rsid w:val="008B10F4"/>
    <w:rsid w:val="008B2E2F"/>
    <w:rsid w:val="008B61A6"/>
    <w:rsid w:val="008C1E1C"/>
    <w:rsid w:val="008C34A6"/>
    <w:rsid w:val="008C42E7"/>
    <w:rsid w:val="008C522B"/>
    <w:rsid w:val="008D1F4F"/>
    <w:rsid w:val="008D21D7"/>
    <w:rsid w:val="008D53CE"/>
    <w:rsid w:val="008D7FDD"/>
    <w:rsid w:val="008F186C"/>
    <w:rsid w:val="008F1887"/>
    <w:rsid w:val="00916980"/>
    <w:rsid w:val="00917A44"/>
    <w:rsid w:val="0093345F"/>
    <w:rsid w:val="00934EF4"/>
    <w:rsid w:val="00936856"/>
    <w:rsid w:val="0093692B"/>
    <w:rsid w:val="00940ED5"/>
    <w:rsid w:val="00941491"/>
    <w:rsid w:val="00943A5C"/>
    <w:rsid w:val="00946426"/>
    <w:rsid w:val="00950F64"/>
    <w:rsid w:val="0095188D"/>
    <w:rsid w:val="00951C78"/>
    <w:rsid w:val="00961EFC"/>
    <w:rsid w:val="00967BD0"/>
    <w:rsid w:val="009721EA"/>
    <w:rsid w:val="009753D2"/>
    <w:rsid w:val="00976B22"/>
    <w:rsid w:val="00976FD6"/>
    <w:rsid w:val="00983D90"/>
    <w:rsid w:val="00991D59"/>
    <w:rsid w:val="009926A9"/>
    <w:rsid w:val="00994C21"/>
    <w:rsid w:val="009A10C6"/>
    <w:rsid w:val="009A7BC9"/>
    <w:rsid w:val="009B0633"/>
    <w:rsid w:val="009B23D5"/>
    <w:rsid w:val="009B454D"/>
    <w:rsid w:val="009B6B46"/>
    <w:rsid w:val="009B7262"/>
    <w:rsid w:val="009C1673"/>
    <w:rsid w:val="009C6CC5"/>
    <w:rsid w:val="009C7360"/>
    <w:rsid w:val="009D0DBB"/>
    <w:rsid w:val="009D23A5"/>
    <w:rsid w:val="009D5A02"/>
    <w:rsid w:val="009E0582"/>
    <w:rsid w:val="009E0AAB"/>
    <w:rsid w:val="009E7400"/>
    <w:rsid w:val="009F14A4"/>
    <w:rsid w:val="00A02F5A"/>
    <w:rsid w:val="00A033C2"/>
    <w:rsid w:val="00A049D7"/>
    <w:rsid w:val="00A10B1D"/>
    <w:rsid w:val="00A12F11"/>
    <w:rsid w:val="00A13B87"/>
    <w:rsid w:val="00A171AF"/>
    <w:rsid w:val="00A301DD"/>
    <w:rsid w:val="00A309D6"/>
    <w:rsid w:val="00A31B43"/>
    <w:rsid w:val="00A34B70"/>
    <w:rsid w:val="00A40256"/>
    <w:rsid w:val="00A422AC"/>
    <w:rsid w:val="00A42E8A"/>
    <w:rsid w:val="00A45D64"/>
    <w:rsid w:val="00A6069A"/>
    <w:rsid w:val="00A63516"/>
    <w:rsid w:val="00A66F52"/>
    <w:rsid w:val="00A71709"/>
    <w:rsid w:val="00A73072"/>
    <w:rsid w:val="00A757AC"/>
    <w:rsid w:val="00A7640D"/>
    <w:rsid w:val="00A77470"/>
    <w:rsid w:val="00A810EA"/>
    <w:rsid w:val="00A81D61"/>
    <w:rsid w:val="00A924BA"/>
    <w:rsid w:val="00AA0F59"/>
    <w:rsid w:val="00AA15C0"/>
    <w:rsid w:val="00AA1B2F"/>
    <w:rsid w:val="00AA6F57"/>
    <w:rsid w:val="00AD1B2C"/>
    <w:rsid w:val="00AD2467"/>
    <w:rsid w:val="00AD3542"/>
    <w:rsid w:val="00AD6031"/>
    <w:rsid w:val="00AE4658"/>
    <w:rsid w:val="00AE7E38"/>
    <w:rsid w:val="00AF2E0F"/>
    <w:rsid w:val="00AF4F22"/>
    <w:rsid w:val="00AF7135"/>
    <w:rsid w:val="00AF7492"/>
    <w:rsid w:val="00B0143B"/>
    <w:rsid w:val="00B01610"/>
    <w:rsid w:val="00B07038"/>
    <w:rsid w:val="00B115C4"/>
    <w:rsid w:val="00B12BBE"/>
    <w:rsid w:val="00B14B54"/>
    <w:rsid w:val="00B16EC9"/>
    <w:rsid w:val="00B21AC2"/>
    <w:rsid w:val="00B21FD6"/>
    <w:rsid w:val="00B258F0"/>
    <w:rsid w:val="00B26622"/>
    <w:rsid w:val="00B27082"/>
    <w:rsid w:val="00B311A9"/>
    <w:rsid w:val="00B32A0F"/>
    <w:rsid w:val="00B3557E"/>
    <w:rsid w:val="00B377B0"/>
    <w:rsid w:val="00B401FD"/>
    <w:rsid w:val="00B41E50"/>
    <w:rsid w:val="00B53760"/>
    <w:rsid w:val="00B56DCC"/>
    <w:rsid w:val="00B57AD2"/>
    <w:rsid w:val="00B637E8"/>
    <w:rsid w:val="00B64303"/>
    <w:rsid w:val="00B71983"/>
    <w:rsid w:val="00B74083"/>
    <w:rsid w:val="00B74784"/>
    <w:rsid w:val="00B86D44"/>
    <w:rsid w:val="00B97008"/>
    <w:rsid w:val="00BA052E"/>
    <w:rsid w:val="00BA0CB9"/>
    <w:rsid w:val="00BA16FF"/>
    <w:rsid w:val="00BA1F55"/>
    <w:rsid w:val="00BA2A9F"/>
    <w:rsid w:val="00BA2BFF"/>
    <w:rsid w:val="00BA2D07"/>
    <w:rsid w:val="00BB115D"/>
    <w:rsid w:val="00BB533E"/>
    <w:rsid w:val="00BB64F2"/>
    <w:rsid w:val="00BB74B6"/>
    <w:rsid w:val="00BC2E09"/>
    <w:rsid w:val="00BC2E86"/>
    <w:rsid w:val="00BC4D15"/>
    <w:rsid w:val="00BD0601"/>
    <w:rsid w:val="00BD089E"/>
    <w:rsid w:val="00BD0AD4"/>
    <w:rsid w:val="00BE070F"/>
    <w:rsid w:val="00BE2D7B"/>
    <w:rsid w:val="00BE525C"/>
    <w:rsid w:val="00BF4401"/>
    <w:rsid w:val="00BF465A"/>
    <w:rsid w:val="00BF5382"/>
    <w:rsid w:val="00BF5828"/>
    <w:rsid w:val="00BF7DC4"/>
    <w:rsid w:val="00C01635"/>
    <w:rsid w:val="00C03641"/>
    <w:rsid w:val="00C0398E"/>
    <w:rsid w:val="00C03CB8"/>
    <w:rsid w:val="00C0602F"/>
    <w:rsid w:val="00C06239"/>
    <w:rsid w:val="00C06AB1"/>
    <w:rsid w:val="00C11DC2"/>
    <w:rsid w:val="00C226ED"/>
    <w:rsid w:val="00C22D08"/>
    <w:rsid w:val="00C342B0"/>
    <w:rsid w:val="00C410EF"/>
    <w:rsid w:val="00C5028B"/>
    <w:rsid w:val="00C527AF"/>
    <w:rsid w:val="00C52D6F"/>
    <w:rsid w:val="00C64FC1"/>
    <w:rsid w:val="00C65656"/>
    <w:rsid w:val="00C65FBD"/>
    <w:rsid w:val="00C8227A"/>
    <w:rsid w:val="00C83997"/>
    <w:rsid w:val="00C85934"/>
    <w:rsid w:val="00C85ED7"/>
    <w:rsid w:val="00C9081E"/>
    <w:rsid w:val="00C94961"/>
    <w:rsid w:val="00CA16E1"/>
    <w:rsid w:val="00CA3126"/>
    <w:rsid w:val="00CA5FA4"/>
    <w:rsid w:val="00CB4188"/>
    <w:rsid w:val="00CB459D"/>
    <w:rsid w:val="00CB5AA8"/>
    <w:rsid w:val="00CB7073"/>
    <w:rsid w:val="00CC21CD"/>
    <w:rsid w:val="00CD227A"/>
    <w:rsid w:val="00CE20C7"/>
    <w:rsid w:val="00CE57A1"/>
    <w:rsid w:val="00CE5B99"/>
    <w:rsid w:val="00CF4FC7"/>
    <w:rsid w:val="00CF625B"/>
    <w:rsid w:val="00D02761"/>
    <w:rsid w:val="00D07168"/>
    <w:rsid w:val="00D07834"/>
    <w:rsid w:val="00D078D7"/>
    <w:rsid w:val="00D12009"/>
    <w:rsid w:val="00D20595"/>
    <w:rsid w:val="00D20693"/>
    <w:rsid w:val="00D23CA5"/>
    <w:rsid w:val="00D2438C"/>
    <w:rsid w:val="00D25235"/>
    <w:rsid w:val="00D26256"/>
    <w:rsid w:val="00D267F6"/>
    <w:rsid w:val="00D36423"/>
    <w:rsid w:val="00D369A6"/>
    <w:rsid w:val="00D41D51"/>
    <w:rsid w:val="00D42419"/>
    <w:rsid w:val="00D461BA"/>
    <w:rsid w:val="00D646A1"/>
    <w:rsid w:val="00D66C94"/>
    <w:rsid w:val="00D72AB8"/>
    <w:rsid w:val="00D745C9"/>
    <w:rsid w:val="00D76418"/>
    <w:rsid w:val="00D77482"/>
    <w:rsid w:val="00D8091B"/>
    <w:rsid w:val="00D81E31"/>
    <w:rsid w:val="00D82540"/>
    <w:rsid w:val="00D82769"/>
    <w:rsid w:val="00D82AB0"/>
    <w:rsid w:val="00D84D8B"/>
    <w:rsid w:val="00D85398"/>
    <w:rsid w:val="00D87F66"/>
    <w:rsid w:val="00D90B14"/>
    <w:rsid w:val="00D90D93"/>
    <w:rsid w:val="00D91F59"/>
    <w:rsid w:val="00D9494D"/>
    <w:rsid w:val="00D96753"/>
    <w:rsid w:val="00DB2473"/>
    <w:rsid w:val="00DB3208"/>
    <w:rsid w:val="00DB4B9D"/>
    <w:rsid w:val="00DC4B37"/>
    <w:rsid w:val="00DD0E4B"/>
    <w:rsid w:val="00DD18C3"/>
    <w:rsid w:val="00DD683E"/>
    <w:rsid w:val="00DE16BA"/>
    <w:rsid w:val="00DE2B6C"/>
    <w:rsid w:val="00DE4037"/>
    <w:rsid w:val="00DE59D2"/>
    <w:rsid w:val="00DE7FE6"/>
    <w:rsid w:val="00DF5F30"/>
    <w:rsid w:val="00DF76DC"/>
    <w:rsid w:val="00E01BFF"/>
    <w:rsid w:val="00E04BE8"/>
    <w:rsid w:val="00E06254"/>
    <w:rsid w:val="00E06844"/>
    <w:rsid w:val="00E0720F"/>
    <w:rsid w:val="00E10A1D"/>
    <w:rsid w:val="00E1143A"/>
    <w:rsid w:val="00E135D4"/>
    <w:rsid w:val="00E13EEE"/>
    <w:rsid w:val="00E20365"/>
    <w:rsid w:val="00E205A7"/>
    <w:rsid w:val="00E2101F"/>
    <w:rsid w:val="00E2266A"/>
    <w:rsid w:val="00E244AE"/>
    <w:rsid w:val="00E26F3C"/>
    <w:rsid w:val="00E31AB9"/>
    <w:rsid w:val="00E31B3A"/>
    <w:rsid w:val="00E32DC4"/>
    <w:rsid w:val="00E332F8"/>
    <w:rsid w:val="00E34B84"/>
    <w:rsid w:val="00E362E9"/>
    <w:rsid w:val="00E40696"/>
    <w:rsid w:val="00E415C5"/>
    <w:rsid w:val="00E427A4"/>
    <w:rsid w:val="00E437C8"/>
    <w:rsid w:val="00E46428"/>
    <w:rsid w:val="00E5203E"/>
    <w:rsid w:val="00E53B38"/>
    <w:rsid w:val="00E54F0C"/>
    <w:rsid w:val="00E557BC"/>
    <w:rsid w:val="00E6023C"/>
    <w:rsid w:val="00E60BF1"/>
    <w:rsid w:val="00E636C8"/>
    <w:rsid w:val="00E6490B"/>
    <w:rsid w:val="00E676C1"/>
    <w:rsid w:val="00E70791"/>
    <w:rsid w:val="00E72C68"/>
    <w:rsid w:val="00E73156"/>
    <w:rsid w:val="00E75A84"/>
    <w:rsid w:val="00E76286"/>
    <w:rsid w:val="00E762ED"/>
    <w:rsid w:val="00E8504B"/>
    <w:rsid w:val="00E855AE"/>
    <w:rsid w:val="00E87402"/>
    <w:rsid w:val="00E90BA0"/>
    <w:rsid w:val="00E91675"/>
    <w:rsid w:val="00E91B5C"/>
    <w:rsid w:val="00E93592"/>
    <w:rsid w:val="00E97510"/>
    <w:rsid w:val="00EA07E4"/>
    <w:rsid w:val="00EB0368"/>
    <w:rsid w:val="00EC3A7E"/>
    <w:rsid w:val="00EC47CD"/>
    <w:rsid w:val="00EC5C1F"/>
    <w:rsid w:val="00EC75B8"/>
    <w:rsid w:val="00ED04DE"/>
    <w:rsid w:val="00ED6DA3"/>
    <w:rsid w:val="00EE0B9C"/>
    <w:rsid w:val="00EE3798"/>
    <w:rsid w:val="00EE37D0"/>
    <w:rsid w:val="00EF017B"/>
    <w:rsid w:val="00EF089C"/>
    <w:rsid w:val="00EF36F1"/>
    <w:rsid w:val="00EF4EDC"/>
    <w:rsid w:val="00F01643"/>
    <w:rsid w:val="00F01974"/>
    <w:rsid w:val="00F02087"/>
    <w:rsid w:val="00F05424"/>
    <w:rsid w:val="00F20D19"/>
    <w:rsid w:val="00F27C4C"/>
    <w:rsid w:val="00F31291"/>
    <w:rsid w:val="00F355C3"/>
    <w:rsid w:val="00F35E5D"/>
    <w:rsid w:val="00F401D5"/>
    <w:rsid w:val="00F43F59"/>
    <w:rsid w:val="00F47A39"/>
    <w:rsid w:val="00F47B5A"/>
    <w:rsid w:val="00F5266B"/>
    <w:rsid w:val="00F536E3"/>
    <w:rsid w:val="00F55FEF"/>
    <w:rsid w:val="00F62FEC"/>
    <w:rsid w:val="00F656BB"/>
    <w:rsid w:val="00F65F40"/>
    <w:rsid w:val="00F67A61"/>
    <w:rsid w:val="00F71DED"/>
    <w:rsid w:val="00F73317"/>
    <w:rsid w:val="00F7364C"/>
    <w:rsid w:val="00F7458D"/>
    <w:rsid w:val="00F77D5E"/>
    <w:rsid w:val="00F831CF"/>
    <w:rsid w:val="00F831E2"/>
    <w:rsid w:val="00F84346"/>
    <w:rsid w:val="00F84F86"/>
    <w:rsid w:val="00F86B9A"/>
    <w:rsid w:val="00FA08E1"/>
    <w:rsid w:val="00FA1CA1"/>
    <w:rsid w:val="00FA3742"/>
    <w:rsid w:val="00FA4E57"/>
    <w:rsid w:val="00FA5318"/>
    <w:rsid w:val="00FB061B"/>
    <w:rsid w:val="00FB24B9"/>
    <w:rsid w:val="00FB4891"/>
    <w:rsid w:val="00FC1B1F"/>
    <w:rsid w:val="00FC31F0"/>
    <w:rsid w:val="00FC5C0C"/>
    <w:rsid w:val="00FC6134"/>
    <w:rsid w:val="00FC66AE"/>
    <w:rsid w:val="00FD6777"/>
    <w:rsid w:val="00FD6ACE"/>
    <w:rsid w:val="00FE1FBB"/>
    <w:rsid w:val="00FE3545"/>
    <w:rsid w:val="00FE76C2"/>
    <w:rsid w:val="00FF3F20"/>
    <w:rsid w:val="00FF4EDA"/>
    <w:rsid w:val="00FF75D9"/>
    <w:rsid w:val="011055FC"/>
    <w:rsid w:val="011C665C"/>
    <w:rsid w:val="01D25A92"/>
    <w:rsid w:val="01FC275A"/>
    <w:rsid w:val="02092156"/>
    <w:rsid w:val="02365294"/>
    <w:rsid w:val="02BF6F43"/>
    <w:rsid w:val="02C827AE"/>
    <w:rsid w:val="02D7586C"/>
    <w:rsid w:val="02E7580A"/>
    <w:rsid w:val="038938C2"/>
    <w:rsid w:val="038F026B"/>
    <w:rsid w:val="03C0525A"/>
    <w:rsid w:val="04111103"/>
    <w:rsid w:val="04A20858"/>
    <w:rsid w:val="04EC7FFE"/>
    <w:rsid w:val="04ED3E33"/>
    <w:rsid w:val="051C62C1"/>
    <w:rsid w:val="053076DF"/>
    <w:rsid w:val="05A044B6"/>
    <w:rsid w:val="05C71317"/>
    <w:rsid w:val="05CA3BC8"/>
    <w:rsid w:val="05EB4866"/>
    <w:rsid w:val="060D6147"/>
    <w:rsid w:val="061F797E"/>
    <w:rsid w:val="0624146F"/>
    <w:rsid w:val="062F6611"/>
    <w:rsid w:val="068E03ED"/>
    <w:rsid w:val="069F7803"/>
    <w:rsid w:val="06A12170"/>
    <w:rsid w:val="072243E5"/>
    <w:rsid w:val="072D7650"/>
    <w:rsid w:val="07A56054"/>
    <w:rsid w:val="081022BD"/>
    <w:rsid w:val="081C3F57"/>
    <w:rsid w:val="084762AE"/>
    <w:rsid w:val="08993A61"/>
    <w:rsid w:val="08DE4362"/>
    <w:rsid w:val="08DF3F4A"/>
    <w:rsid w:val="08E86E69"/>
    <w:rsid w:val="09503B73"/>
    <w:rsid w:val="09631973"/>
    <w:rsid w:val="097207F4"/>
    <w:rsid w:val="09B56753"/>
    <w:rsid w:val="0A353AD4"/>
    <w:rsid w:val="0A5014F9"/>
    <w:rsid w:val="0A8C66EE"/>
    <w:rsid w:val="0A9045C9"/>
    <w:rsid w:val="0ADC6421"/>
    <w:rsid w:val="0B182C20"/>
    <w:rsid w:val="0B235417"/>
    <w:rsid w:val="0B636864"/>
    <w:rsid w:val="0BC56A72"/>
    <w:rsid w:val="0C1962E1"/>
    <w:rsid w:val="0C732A70"/>
    <w:rsid w:val="0C8E1343"/>
    <w:rsid w:val="0C9B7351"/>
    <w:rsid w:val="0CA46493"/>
    <w:rsid w:val="0D010515"/>
    <w:rsid w:val="0D092A78"/>
    <w:rsid w:val="0D221862"/>
    <w:rsid w:val="0D9E3A83"/>
    <w:rsid w:val="0DAE53D5"/>
    <w:rsid w:val="0E034DD4"/>
    <w:rsid w:val="0E2E020B"/>
    <w:rsid w:val="0E3B5845"/>
    <w:rsid w:val="0E7476AF"/>
    <w:rsid w:val="0E80608C"/>
    <w:rsid w:val="0EEA5079"/>
    <w:rsid w:val="0F1504EB"/>
    <w:rsid w:val="0F231131"/>
    <w:rsid w:val="0F303B74"/>
    <w:rsid w:val="0FC61D85"/>
    <w:rsid w:val="10085A5D"/>
    <w:rsid w:val="1025795F"/>
    <w:rsid w:val="109A46DD"/>
    <w:rsid w:val="10BB0114"/>
    <w:rsid w:val="10E14B6F"/>
    <w:rsid w:val="110B64EE"/>
    <w:rsid w:val="11A75D0D"/>
    <w:rsid w:val="1209025D"/>
    <w:rsid w:val="12413FD1"/>
    <w:rsid w:val="12901E54"/>
    <w:rsid w:val="12AE6595"/>
    <w:rsid w:val="12FF0D7E"/>
    <w:rsid w:val="13B7008C"/>
    <w:rsid w:val="14090F55"/>
    <w:rsid w:val="14316878"/>
    <w:rsid w:val="144321DB"/>
    <w:rsid w:val="145536D7"/>
    <w:rsid w:val="152B39BB"/>
    <w:rsid w:val="15FF7130"/>
    <w:rsid w:val="16575D27"/>
    <w:rsid w:val="169B0C84"/>
    <w:rsid w:val="16AC605E"/>
    <w:rsid w:val="16B3169A"/>
    <w:rsid w:val="16CA063F"/>
    <w:rsid w:val="16E80AAD"/>
    <w:rsid w:val="16F53D54"/>
    <w:rsid w:val="176C6336"/>
    <w:rsid w:val="179615BD"/>
    <w:rsid w:val="17AB0B45"/>
    <w:rsid w:val="17D94CE4"/>
    <w:rsid w:val="183A5616"/>
    <w:rsid w:val="185A5EC2"/>
    <w:rsid w:val="18812747"/>
    <w:rsid w:val="189F5486"/>
    <w:rsid w:val="18BD17FA"/>
    <w:rsid w:val="18F27213"/>
    <w:rsid w:val="19730438"/>
    <w:rsid w:val="19A03D84"/>
    <w:rsid w:val="19B43A03"/>
    <w:rsid w:val="19C82461"/>
    <w:rsid w:val="1A123919"/>
    <w:rsid w:val="1A560C8D"/>
    <w:rsid w:val="1AB4082A"/>
    <w:rsid w:val="1AC61965"/>
    <w:rsid w:val="1AD82866"/>
    <w:rsid w:val="1AF62663"/>
    <w:rsid w:val="1B255A26"/>
    <w:rsid w:val="1B715B8D"/>
    <w:rsid w:val="1B9035BA"/>
    <w:rsid w:val="1BB610E8"/>
    <w:rsid w:val="1C0776BB"/>
    <w:rsid w:val="1C1C2264"/>
    <w:rsid w:val="1C270006"/>
    <w:rsid w:val="1C534808"/>
    <w:rsid w:val="1C5A28F2"/>
    <w:rsid w:val="1C813E83"/>
    <w:rsid w:val="1C92475C"/>
    <w:rsid w:val="1CCD706C"/>
    <w:rsid w:val="1CE30C69"/>
    <w:rsid w:val="1CE421F8"/>
    <w:rsid w:val="1D0A3EFF"/>
    <w:rsid w:val="1D342A6D"/>
    <w:rsid w:val="1E1F5E65"/>
    <w:rsid w:val="1E643E44"/>
    <w:rsid w:val="1EE8223D"/>
    <w:rsid w:val="1F07671C"/>
    <w:rsid w:val="1F1415CF"/>
    <w:rsid w:val="1F17477A"/>
    <w:rsid w:val="1F247FD8"/>
    <w:rsid w:val="1F461AC6"/>
    <w:rsid w:val="1F874C6A"/>
    <w:rsid w:val="1FB217E4"/>
    <w:rsid w:val="1FC3227C"/>
    <w:rsid w:val="1FC5662D"/>
    <w:rsid w:val="1FFC4E95"/>
    <w:rsid w:val="200207F3"/>
    <w:rsid w:val="20062668"/>
    <w:rsid w:val="203C777E"/>
    <w:rsid w:val="205158A3"/>
    <w:rsid w:val="205E2605"/>
    <w:rsid w:val="20C07932"/>
    <w:rsid w:val="20DE2F31"/>
    <w:rsid w:val="20EC1685"/>
    <w:rsid w:val="21050EED"/>
    <w:rsid w:val="210F2677"/>
    <w:rsid w:val="213059DB"/>
    <w:rsid w:val="2143000F"/>
    <w:rsid w:val="2145447C"/>
    <w:rsid w:val="215D2D22"/>
    <w:rsid w:val="21887966"/>
    <w:rsid w:val="21F841DF"/>
    <w:rsid w:val="22015760"/>
    <w:rsid w:val="22630C1C"/>
    <w:rsid w:val="22977D7F"/>
    <w:rsid w:val="22C04D22"/>
    <w:rsid w:val="22D43CDF"/>
    <w:rsid w:val="22EC6A87"/>
    <w:rsid w:val="231A03A4"/>
    <w:rsid w:val="23224C4A"/>
    <w:rsid w:val="232A14C6"/>
    <w:rsid w:val="23805307"/>
    <w:rsid w:val="238369B7"/>
    <w:rsid w:val="23A9170C"/>
    <w:rsid w:val="23F6620B"/>
    <w:rsid w:val="24822BA7"/>
    <w:rsid w:val="24AE23D5"/>
    <w:rsid w:val="24B21BA3"/>
    <w:rsid w:val="24D75BDF"/>
    <w:rsid w:val="24EA42B2"/>
    <w:rsid w:val="25471049"/>
    <w:rsid w:val="25900A8E"/>
    <w:rsid w:val="25B17A3F"/>
    <w:rsid w:val="26311092"/>
    <w:rsid w:val="2694227D"/>
    <w:rsid w:val="26A050C5"/>
    <w:rsid w:val="280D5111"/>
    <w:rsid w:val="2839567E"/>
    <w:rsid w:val="28404E02"/>
    <w:rsid w:val="28E07159"/>
    <w:rsid w:val="28E70184"/>
    <w:rsid w:val="292F41D5"/>
    <w:rsid w:val="295C7562"/>
    <w:rsid w:val="29614BA3"/>
    <w:rsid w:val="296908BF"/>
    <w:rsid w:val="29E2570F"/>
    <w:rsid w:val="29ED4034"/>
    <w:rsid w:val="2A072C5E"/>
    <w:rsid w:val="2A2630A0"/>
    <w:rsid w:val="2A806493"/>
    <w:rsid w:val="2A831232"/>
    <w:rsid w:val="2AF65E74"/>
    <w:rsid w:val="2B341211"/>
    <w:rsid w:val="2B3D5413"/>
    <w:rsid w:val="2B7724A2"/>
    <w:rsid w:val="2BA57EEB"/>
    <w:rsid w:val="2C720015"/>
    <w:rsid w:val="2C80307C"/>
    <w:rsid w:val="2CA54246"/>
    <w:rsid w:val="2CA732E0"/>
    <w:rsid w:val="2CB37731"/>
    <w:rsid w:val="2CD66DF8"/>
    <w:rsid w:val="2CE63799"/>
    <w:rsid w:val="2CEA768D"/>
    <w:rsid w:val="2CFC0BE8"/>
    <w:rsid w:val="2D8E3FB0"/>
    <w:rsid w:val="2DB66CB8"/>
    <w:rsid w:val="2E3F5F79"/>
    <w:rsid w:val="2E85299C"/>
    <w:rsid w:val="2EA643D9"/>
    <w:rsid w:val="2EBE736E"/>
    <w:rsid w:val="2EFC3B4D"/>
    <w:rsid w:val="2F18289C"/>
    <w:rsid w:val="2F520DAA"/>
    <w:rsid w:val="2FBB4E44"/>
    <w:rsid w:val="304865AF"/>
    <w:rsid w:val="309A0B93"/>
    <w:rsid w:val="309E3ACC"/>
    <w:rsid w:val="30FB456A"/>
    <w:rsid w:val="311E1B8E"/>
    <w:rsid w:val="31A46CB5"/>
    <w:rsid w:val="31F24C99"/>
    <w:rsid w:val="327151F9"/>
    <w:rsid w:val="327D3F00"/>
    <w:rsid w:val="329C68A0"/>
    <w:rsid w:val="32C670A9"/>
    <w:rsid w:val="33251E05"/>
    <w:rsid w:val="33601843"/>
    <w:rsid w:val="33BA3202"/>
    <w:rsid w:val="33C97A80"/>
    <w:rsid w:val="33EC0E59"/>
    <w:rsid w:val="33F25FC9"/>
    <w:rsid w:val="340756B2"/>
    <w:rsid w:val="340D24BA"/>
    <w:rsid w:val="34A94846"/>
    <w:rsid w:val="34B95282"/>
    <w:rsid w:val="34E754B5"/>
    <w:rsid w:val="35795677"/>
    <w:rsid w:val="358F558E"/>
    <w:rsid w:val="35983377"/>
    <w:rsid w:val="35A815A5"/>
    <w:rsid w:val="35D319CB"/>
    <w:rsid w:val="361954F0"/>
    <w:rsid w:val="366621FC"/>
    <w:rsid w:val="36671D51"/>
    <w:rsid w:val="37066374"/>
    <w:rsid w:val="373204D6"/>
    <w:rsid w:val="375C64B1"/>
    <w:rsid w:val="378A177B"/>
    <w:rsid w:val="37F12878"/>
    <w:rsid w:val="38452ABD"/>
    <w:rsid w:val="386E4571"/>
    <w:rsid w:val="389F5023"/>
    <w:rsid w:val="38CC7D30"/>
    <w:rsid w:val="38E26332"/>
    <w:rsid w:val="390058C8"/>
    <w:rsid w:val="39AD17C6"/>
    <w:rsid w:val="39E2013E"/>
    <w:rsid w:val="3A4C4EA9"/>
    <w:rsid w:val="3A744845"/>
    <w:rsid w:val="3AFF2A22"/>
    <w:rsid w:val="3B554C0F"/>
    <w:rsid w:val="3B7D7ADE"/>
    <w:rsid w:val="3BAF3CD4"/>
    <w:rsid w:val="3C783179"/>
    <w:rsid w:val="3C820998"/>
    <w:rsid w:val="3C8431C3"/>
    <w:rsid w:val="3CE31283"/>
    <w:rsid w:val="3D2F1B83"/>
    <w:rsid w:val="3D710F9B"/>
    <w:rsid w:val="3D8F39C6"/>
    <w:rsid w:val="3DF72F08"/>
    <w:rsid w:val="3E2576EF"/>
    <w:rsid w:val="3E6A686C"/>
    <w:rsid w:val="3E7947F5"/>
    <w:rsid w:val="3EFD404E"/>
    <w:rsid w:val="3F0F5EFD"/>
    <w:rsid w:val="3F2D3FD8"/>
    <w:rsid w:val="3F914313"/>
    <w:rsid w:val="3FA0571F"/>
    <w:rsid w:val="408F0BF6"/>
    <w:rsid w:val="40E15522"/>
    <w:rsid w:val="41421C9B"/>
    <w:rsid w:val="41492631"/>
    <w:rsid w:val="41A06671"/>
    <w:rsid w:val="41C64F9A"/>
    <w:rsid w:val="420F598F"/>
    <w:rsid w:val="42496AF0"/>
    <w:rsid w:val="42594F27"/>
    <w:rsid w:val="426E7FE4"/>
    <w:rsid w:val="4300325F"/>
    <w:rsid w:val="43204015"/>
    <w:rsid w:val="432663BC"/>
    <w:rsid w:val="435745BE"/>
    <w:rsid w:val="436974DE"/>
    <w:rsid w:val="436E0B54"/>
    <w:rsid w:val="437E706C"/>
    <w:rsid w:val="43806D25"/>
    <w:rsid w:val="43E61A55"/>
    <w:rsid w:val="440B1A65"/>
    <w:rsid w:val="448074D8"/>
    <w:rsid w:val="44820AD3"/>
    <w:rsid w:val="44CA3480"/>
    <w:rsid w:val="44D33CD3"/>
    <w:rsid w:val="44F93515"/>
    <w:rsid w:val="44FA7BDD"/>
    <w:rsid w:val="452468E1"/>
    <w:rsid w:val="452C75F5"/>
    <w:rsid w:val="45482EA7"/>
    <w:rsid w:val="45A70D93"/>
    <w:rsid w:val="45B4524A"/>
    <w:rsid w:val="46212769"/>
    <w:rsid w:val="4647012A"/>
    <w:rsid w:val="467D4D51"/>
    <w:rsid w:val="470D4380"/>
    <w:rsid w:val="47167603"/>
    <w:rsid w:val="4776407C"/>
    <w:rsid w:val="47C67940"/>
    <w:rsid w:val="48233D94"/>
    <w:rsid w:val="48591324"/>
    <w:rsid w:val="48616361"/>
    <w:rsid w:val="48806E56"/>
    <w:rsid w:val="492736C1"/>
    <w:rsid w:val="4946201C"/>
    <w:rsid w:val="494E4629"/>
    <w:rsid w:val="497F77E9"/>
    <w:rsid w:val="499C2368"/>
    <w:rsid w:val="4A216528"/>
    <w:rsid w:val="4A26446D"/>
    <w:rsid w:val="4A7B5CED"/>
    <w:rsid w:val="4A983F2D"/>
    <w:rsid w:val="4AE650BB"/>
    <w:rsid w:val="4AF0262D"/>
    <w:rsid w:val="4B22208D"/>
    <w:rsid w:val="4B441C7C"/>
    <w:rsid w:val="4B4D4780"/>
    <w:rsid w:val="4B752652"/>
    <w:rsid w:val="4B8B3ACA"/>
    <w:rsid w:val="4C684329"/>
    <w:rsid w:val="4CC71494"/>
    <w:rsid w:val="4CF7019B"/>
    <w:rsid w:val="4D68587F"/>
    <w:rsid w:val="4D7D31CD"/>
    <w:rsid w:val="4E0D728B"/>
    <w:rsid w:val="4E234A81"/>
    <w:rsid w:val="4E877315"/>
    <w:rsid w:val="4F25076C"/>
    <w:rsid w:val="4F8B6D76"/>
    <w:rsid w:val="4FD0768D"/>
    <w:rsid w:val="503C779F"/>
    <w:rsid w:val="506B182E"/>
    <w:rsid w:val="5081099C"/>
    <w:rsid w:val="51007A46"/>
    <w:rsid w:val="51153507"/>
    <w:rsid w:val="51381036"/>
    <w:rsid w:val="518D3701"/>
    <w:rsid w:val="51B36410"/>
    <w:rsid w:val="51B64D51"/>
    <w:rsid w:val="51BA24E1"/>
    <w:rsid w:val="51C772BB"/>
    <w:rsid w:val="52416E80"/>
    <w:rsid w:val="52471DE7"/>
    <w:rsid w:val="5404750C"/>
    <w:rsid w:val="541C582A"/>
    <w:rsid w:val="54771D39"/>
    <w:rsid w:val="547C6766"/>
    <w:rsid w:val="54803215"/>
    <w:rsid w:val="54830824"/>
    <w:rsid w:val="54F856B8"/>
    <w:rsid w:val="55143648"/>
    <w:rsid w:val="55247658"/>
    <w:rsid w:val="5547415C"/>
    <w:rsid w:val="55746639"/>
    <w:rsid w:val="55A465DC"/>
    <w:rsid w:val="55F35F50"/>
    <w:rsid w:val="566004BD"/>
    <w:rsid w:val="569D61C3"/>
    <w:rsid w:val="56FC3890"/>
    <w:rsid w:val="57033240"/>
    <w:rsid w:val="57A72A94"/>
    <w:rsid w:val="57EE7BE5"/>
    <w:rsid w:val="58156906"/>
    <w:rsid w:val="590C33AD"/>
    <w:rsid w:val="594B3E56"/>
    <w:rsid w:val="594F79D0"/>
    <w:rsid w:val="59516230"/>
    <w:rsid w:val="5987170C"/>
    <w:rsid w:val="59D44504"/>
    <w:rsid w:val="5ABF1D96"/>
    <w:rsid w:val="5ADD7EEC"/>
    <w:rsid w:val="5B1C6149"/>
    <w:rsid w:val="5B291D3A"/>
    <w:rsid w:val="5B6B733F"/>
    <w:rsid w:val="5BD621A8"/>
    <w:rsid w:val="5BFA1629"/>
    <w:rsid w:val="5C2D0050"/>
    <w:rsid w:val="5CA33AFF"/>
    <w:rsid w:val="5CBF3C55"/>
    <w:rsid w:val="5CDA3A73"/>
    <w:rsid w:val="5CEE1AC0"/>
    <w:rsid w:val="5D054FA3"/>
    <w:rsid w:val="5D191AD6"/>
    <w:rsid w:val="5D4800D0"/>
    <w:rsid w:val="5DDA4491"/>
    <w:rsid w:val="5E563CFA"/>
    <w:rsid w:val="5E74550B"/>
    <w:rsid w:val="5EC70301"/>
    <w:rsid w:val="5ECB4549"/>
    <w:rsid w:val="5EFE0FFB"/>
    <w:rsid w:val="5F8C1DA3"/>
    <w:rsid w:val="5FA30B07"/>
    <w:rsid w:val="5FBB7B5F"/>
    <w:rsid w:val="5FF66B9B"/>
    <w:rsid w:val="5FFA1974"/>
    <w:rsid w:val="60293D24"/>
    <w:rsid w:val="6056252E"/>
    <w:rsid w:val="60895500"/>
    <w:rsid w:val="6093213F"/>
    <w:rsid w:val="6098282A"/>
    <w:rsid w:val="60C66BC5"/>
    <w:rsid w:val="60DD051D"/>
    <w:rsid w:val="60FF24C6"/>
    <w:rsid w:val="61482531"/>
    <w:rsid w:val="61572F9C"/>
    <w:rsid w:val="623E4C78"/>
    <w:rsid w:val="62585C66"/>
    <w:rsid w:val="628C537F"/>
    <w:rsid w:val="62CC765D"/>
    <w:rsid w:val="632847E3"/>
    <w:rsid w:val="63A671D4"/>
    <w:rsid w:val="63BB29BF"/>
    <w:rsid w:val="63EF2A1A"/>
    <w:rsid w:val="64F36859"/>
    <w:rsid w:val="652C7A41"/>
    <w:rsid w:val="65413830"/>
    <w:rsid w:val="65487345"/>
    <w:rsid w:val="65C331AB"/>
    <w:rsid w:val="66137E01"/>
    <w:rsid w:val="6647187E"/>
    <w:rsid w:val="66481283"/>
    <w:rsid w:val="66542DED"/>
    <w:rsid w:val="67100743"/>
    <w:rsid w:val="67196048"/>
    <w:rsid w:val="679571B5"/>
    <w:rsid w:val="67A8742B"/>
    <w:rsid w:val="67B25D78"/>
    <w:rsid w:val="67EE6B90"/>
    <w:rsid w:val="67F16509"/>
    <w:rsid w:val="680C6CC3"/>
    <w:rsid w:val="6831709C"/>
    <w:rsid w:val="69720330"/>
    <w:rsid w:val="69D67411"/>
    <w:rsid w:val="69E87AD4"/>
    <w:rsid w:val="6A5924E5"/>
    <w:rsid w:val="6AC111BD"/>
    <w:rsid w:val="6AFD4A6F"/>
    <w:rsid w:val="6BD8236E"/>
    <w:rsid w:val="6BDE6683"/>
    <w:rsid w:val="6BFA4773"/>
    <w:rsid w:val="6BFF12BC"/>
    <w:rsid w:val="6C651DDF"/>
    <w:rsid w:val="6C977BD7"/>
    <w:rsid w:val="6C9B71D9"/>
    <w:rsid w:val="6CA95C40"/>
    <w:rsid w:val="6CAC0086"/>
    <w:rsid w:val="6CD60632"/>
    <w:rsid w:val="6CF67FE8"/>
    <w:rsid w:val="6CF77787"/>
    <w:rsid w:val="6CF779D5"/>
    <w:rsid w:val="6D260770"/>
    <w:rsid w:val="6D372A5E"/>
    <w:rsid w:val="6DA308D5"/>
    <w:rsid w:val="6DB7223B"/>
    <w:rsid w:val="6DBA69B7"/>
    <w:rsid w:val="6E4D5B08"/>
    <w:rsid w:val="6E4F5FB3"/>
    <w:rsid w:val="6E8C5D39"/>
    <w:rsid w:val="6F5B1156"/>
    <w:rsid w:val="6F6506D6"/>
    <w:rsid w:val="6F771A65"/>
    <w:rsid w:val="6F82135D"/>
    <w:rsid w:val="70CA76F1"/>
    <w:rsid w:val="70E20C53"/>
    <w:rsid w:val="711A52CF"/>
    <w:rsid w:val="718C02B8"/>
    <w:rsid w:val="719433CD"/>
    <w:rsid w:val="71AA4234"/>
    <w:rsid w:val="71BF38DB"/>
    <w:rsid w:val="71D34500"/>
    <w:rsid w:val="72643A97"/>
    <w:rsid w:val="729C43A0"/>
    <w:rsid w:val="72C40097"/>
    <w:rsid w:val="72CB64E2"/>
    <w:rsid w:val="730E1C88"/>
    <w:rsid w:val="73273D4A"/>
    <w:rsid w:val="732D2EAD"/>
    <w:rsid w:val="73863A94"/>
    <w:rsid w:val="74207A4B"/>
    <w:rsid w:val="74287E28"/>
    <w:rsid w:val="742B129C"/>
    <w:rsid w:val="744456C4"/>
    <w:rsid w:val="7446052C"/>
    <w:rsid w:val="74B173F2"/>
    <w:rsid w:val="74B421C7"/>
    <w:rsid w:val="74E43310"/>
    <w:rsid w:val="752607F0"/>
    <w:rsid w:val="762E3E19"/>
    <w:rsid w:val="76314762"/>
    <w:rsid w:val="76383F60"/>
    <w:rsid w:val="767F6F49"/>
    <w:rsid w:val="768E58C4"/>
    <w:rsid w:val="769C4A16"/>
    <w:rsid w:val="76DF7632"/>
    <w:rsid w:val="76E92E68"/>
    <w:rsid w:val="7719355E"/>
    <w:rsid w:val="771C18E6"/>
    <w:rsid w:val="77AE167C"/>
    <w:rsid w:val="78290FF3"/>
    <w:rsid w:val="78346F23"/>
    <w:rsid w:val="7866217B"/>
    <w:rsid w:val="792753F7"/>
    <w:rsid w:val="797B40C2"/>
    <w:rsid w:val="799D5269"/>
    <w:rsid w:val="79AD237F"/>
    <w:rsid w:val="79E25F9A"/>
    <w:rsid w:val="7A437A2E"/>
    <w:rsid w:val="7A580134"/>
    <w:rsid w:val="7A6910BC"/>
    <w:rsid w:val="7A761AB3"/>
    <w:rsid w:val="7AC72C1A"/>
    <w:rsid w:val="7AFD6388"/>
    <w:rsid w:val="7B017620"/>
    <w:rsid w:val="7B2B5509"/>
    <w:rsid w:val="7B356F71"/>
    <w:rsid w:val="7B691AB6"/>
    <w:rsid w:val="7B6961A2"/>
    <w:rsid w:val="7BA31175"/>
    <w:rsid w:val="7BE02A6F"/>
    <w:rsid w:val="7C564BDE"/>
    <w:rsid w:val="7C86774E"/>
    <w:rsid w:val="7CE01EDD"/>
    <w:rsid w:val="7D473C50"/>
    <w:rsid w:val="7DD2212B"/>
    <w:rsid w:val="7DE95043"/>
    <w:rsid w:val="7E7A2C42"/>
    <w:rsid w:val="7ECD6863"/>
    <w:rsid w:val="7F281F31"/>
    <w:rsid w:val="7F610BEE"/>
    <w:rsid w:val="7FAF1519"/>
    <w:rsid w:val="7FFD1D34"/>
    <w:rsid w:val="7FFD20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unhideWhenUsed/>
    <w:qFormat/>
    <w:uiPriority w:val="1"/>
  </w:style>
  <w:style w:type="table" w:default="1" w:styleId="10">
    <w:name w:val="Normal Table"/>
    <w:autoRedefine/>
    <w:unhideWhenUsed/>
    <w:qFormat/>
    <w:uiPriority w:val="99"/>
    <w:tblPr>
      <w:tblCellMar>
        <w:top w:w="0" w:type="dxa"/>
        <w:left w:w="108" w:type="dxa"/>
        <w:bottom w:w="0" w:type="dxa"/>
        <w:right w:w="108" w:type="dxa"/>
      </w:tblCellMar>
    </w:tblPr>
  </w:style>
  <w:style w:type="paragraph" w:styleId="2">
    <w:name w:val="annotation text"/>
    <w:basedOn w:val="1"/>
    <w:link w:val="16"/>
    <w:autoRedefine/>
    <w:unhideWhenUsed/>
    <w:qFormat/>
    <w:uiPriority w:val="99"/>
    <w:pPr>
      <w:jc w:val="left"/>
    </w:pPr>
  </w:style>
  <w:style w:type="paragraph" w:styleId="3">
    <w:name w:val="Date"/>
    <w:basedOn w:val="1"/>
    <w:next w:val="1"/>
    <w:link w:val="17"/>
    <w:autoRedefine/>
    <w:unhideWhenUsed/>
    <w:qFormat/>
    <w:uiPriority w:val="99"/>
    <w:pPr>
      <w:ind w:left="100" w:leftChars="2500"/>
    </w:pPr>
  </w:style>
  <w:style w:type="paragraph" w:styleId="4">
    <w:name w:val="Balloon Text"/>
    <w:basedOn w:val="1"/>
    <w:link w:val="18"/>
    <w:autoRedefine/>
    <w:unhideWhenUsed/>
    <w:qFormat/>
    <w:uiPriority w:val="99"/>
    <w:rPr>
      <w:rFonts w:ascii="宋体"/>
      <w:sz w:val="18"/>
      <w:szCs w:val="18"/>
    </w:rPr>
  </w:style>
  <w:style w:type="paragraph" w:styleId="5">
    <w:name w:val="footer"/>
    <w:basedOn w:val="1"/>
    <w:link w:val="19"/>
    <w:autoRedefine/>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link w:val="20"/>
    <w:autoRedefine/>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7">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9">
    <w:name w:val="annotation subject"/>
    <w:basedOn w:val="2"/>
    <w:next w:val="2"/>
    <w:link w:val="21"/>
    <w:autoRedefine/>
    <w:unhideWhenUsed/>
    <w:qFormat/>
    <w:uiPriority w:val="99"/>
    <w:rPr>
      <w:b/>
      <w:bCs/>
    </w:rPr>
  </w:style>
  <w:style w:type="table" w:styleId="11">
    <w:name w:val="Table Grid"/>
    <w:basedOn w:val="10"/>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22"/>
    <w:rPr>
      <w:b/>
      <w:bCs/>
    </w:rPr>
  </w:style>
  <w:style w:type="character" w:styleId="14">
    <w:name w:val="Hyperlink"/>
    <w:basedOn w:val="12"/>
    <w:autoRedefine/>
    <w:unhideWhenUsed/>
    <w:qFormat/>
    <w:uiPriority w:val="99"/>
    <w:rPr>
      <w:color w:val="0000FF"/>
      <w:u w:val="single"/>
    </w:rPr>
  </w:style>
  <w:style w:type="character" w:styleId="15">
    <w:name w:val="annotation reference"/>
    <w:basedOn w:val="12"/>
    <w:autoRedefine/>
    <w:unhideWhenUsed/>
    <w:qFormat/>
    <w:uiPriority w:val="99"/>
    <w:rPr>
      <w:sz w:val="21"/>
      <w:szCs w:val="21"/>
    </w:rPr>
  </w:style>
  <w:style w:type="character" w:customStyle="1" w:styleId="16">
    <w:name w:val="批注文字 字符"/>
    <w:basedOn w:val="12"/>
    <w:link w:val="2"/>
    <w:autoRedefine/>
    <w:semiHidden/>
    <w:qFormat/>
    <w:uiPriority w:val="99"/>
    <w:rPr>
      <w:rFonts w:ascii="Times New Roman" w:hAnsi="Times New Roman" w:eastAsia="宋体" w:cs="Times New Roman"/>
      <w:szCs w:val="24"/>
    </w:rPr>
  </w:style>
  <w:style w:type="character" w:customStyle="1" w:styleId="17">
    <w:name w:val="日期 字符"/>
    <w:basedOn w:val="12"/>
    <w:link w:val="3"/>
    <w:autoRedefine/>
    <w:semiHidden/>
    <w:qFormat/>
    <w:uiPriority w:val="99"/>
    <w:rPr>
      <w:rFonts w:ascii="Times New Roman" w:hAnsi="Times New Roman" w:eastAsia="宋体" w:cs="Times New Roman"/>
      <w:kern w:val="2"/>
      <w:sz w:val="21"/>
      <w:szCs w:val="24"/>
    </w:rPr>
  </w:style>
  <w:style w:type="character" w:customStyle="1" w:styleId="18">
    <w:name w:val="批注框文本 字符"/>
    <w:basedOn w:val="12"/>
    <w:link w:val="4"/>
    <w:autoRedefine/>
    <w:semiHidden/>
    <w:qFormat/>
    <w:uiPriority w:val="99"/>
    <w:rPr>
      <w:rFonts w:ascii="宋体" w:hAnsi="Times New Roman" w:eastAsia="宋体" w:cs="Times New Roman"/>
      <w:sz w:val="18"/>
      <w:szCs w:val="18"/>
    </w:rPr>
  </w:style>
  <w:style w:type="character" w:customStyle="1" w:styleId="19">
    <w:name w:val="页脚 字符"/>
    <w:basedOn w:val="12"/>
    <w:link w:val="5"/>
    <w:autoRedefine/>
    <w:qFormat/>
    <w:uiPriority w:val="99"/>
    <w:rPr>
      <w:sz w:val="18"/>
      <w:szCs w:val="18"/>
    </w:rPr>
  </w:style>
  <w:style w:type="character" w:customStyle="1" w:styleId="20">
    <w:name w:val="页眉 字符"/>
    <w:basedOn w:val="12"/>
    <w:link w:val="6"/>
    <w:autoRedefine/>
    <w:qFormat/>
    <w:uiPriority w:val="99"/>
    <w:rPr>
      <w:sz w:val="18"/>
      <w:szCs w:val="18"/>
    </w:rPr>
  </w:style>
  <w:style w:type="character" w:customStyle="1" w:styleId="21">
    <w:name w:val="批注主题 字符"/>
    <w:basedOn w:val="16"/>
    <w:link w:val="9"/>
    <w:autoRedefine/>
    <w:semiHidden/>
    <w:qFormat/>
    <w:uiPriority w:val="99"/>
    <w:rPr>
      <w:rFonts w:ascii="Times New Roman" w:hAnsi="Times New Roman" w:eastAsia="宋体" w:cs="Times New Roman"/>
      <w:b/>
      <w:bCs/>
      <w:szCs w:val="24"/>
    </w:rPr>
  </w:style>
  <w:style w:type="paragraph" w:customStyle="1" w:styleId="22">
    <w:name w:val="仿宋正文"/>
    <w:basedOn w:val="1"/>
    <w:autoRedefine/>
    <w:qFormat/>
    <w:uiPriority w:val="0"/>
    <w:pPr>
      <w:spacing w:line="600" w:lineRule="exact"/>
      <w:ind w:firstLine="200" w:firstLineChars="200"/>
    </w:pPr>
    <w:rPr>
      <w:rFonts w:ascii="仿宋_GB2312" w:hAnsi="宋体" w:eastAsia="仿宋_GB2312"/>
      <w:sz w:val="32"/>
      <w:szCs w:val="32"/>
    </w:rPr>
  </w:style>
  <w:style w:type="paragraph" w:styleId="23">
    <w:name w:val="List Paragraph"/>
    <w:basedOn w:val="1"/>
    <w:autoRedefine/>
    <w:qFormat/>
    <w:uiPriority w:val="34"/>
    <w:pPr>
      <w:ind w:firstLine="420" w:firstLineChars="200"/>
    </w:pPr>
  </w:style>
  <w:style w:type="character" w:customStyle="1" w:styleId="24">
    <w:name w:val="normalcharacter"/>
    <w:basedOn w:val="12"/>
    <w:autoRedefine/>
    <w:qFormat/>
    <w:uiPriority w:val="0"/>
  </w:style>
  <w:style w:type="character" w:customStyle="1" w:styleId="25">
    <w:name w:val="awspan"/>
    <w:basedOn w:val="12"/>
    <w:autoRedefine/>
    <w:qFormat/>
    <w:uiPriority w:val="0"/>
  </w:style>
  <w:style w:type="paragraph" w:customStyle="1" w:styleId="26">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27">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28">
    <w:name w:val="修订3"/>
    <w:autoRedefine/>
    <w:semiHidden/>
    <w:qFormat/>
    <w:uiPriority w:val="99"/>
    <w:rPr>
      <w:rFonts w:ascii="Times New Roman" w:hAnsi="Times New Roman" w:eastAsia="宋体" w:cs="Times New Roman"/>
      <w:kern w:val="2"/>
      <w:sz w:val="21"/>
      <w:szCs w:val="24"/>
      <w:lang w:val="en-US" w:eastAsia="zh-CN" w:bidi="ar-SA"/>
    </w:rPr>
  </w:style>
  <w:style w:type="paragraph" w:customStyle="1" w:styleId="29">
    <w:name w:val="修订4"/>
    <w:autoRedefine/>
    <w:semiHidden/>
    <w:qFormat/>
    <w:uiPriority w:val="99"/>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rPr>
      <w:rFonts w:ascii="Times New Roman" w:hAnsi="Times New Roman" w:eastAsia="宋体" w:cs="Times New Roman"/>
      <w:kern w:val="2"/>
      <w:sz w:val="21"/>
      <w:szCs w:val="24"/>
      <w:lang w:val="en-US" w:eastAsia="zh-CN" w:bidi="ar-SA"/>
    </w:rPr>
  </w:style>
  <w:style w:type="paragraph" w:customStyle="1" w:styleId="31">
    <w:name w:val="Default"/>
    <w:autoRedefine/>
    <w:qFormat/>
    <w:uiPriority w:val="0"/>
    <w:pPr>
      <w:widowControl w:val="0"/>
      <w:autoSpaceDE w:val="0"/>
      <w:autoSpaceDN w:val="0"/>
      <w:adjustRightInd w:val="0"/>
    </w:pPr>
    <w:rPr>
      <w:rFonts w:ascii="楷体" w:hAnsi="Calibri" w:eastAsia="楷体" w:cs="楷体"/>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1591</Words>
  <Characters>9070</Characters>
  <Lines>75</Lines>
  <Paragraphs>21</Paragraphs>
  <TotalTime>1</TotalTime>
  <ScaleCrop>false</ScaleCrop>
  <LinksUpToDate>false</LinksUpToDate>
  <CharactersWithSpaces>10640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2023-01-18T06:42:00Z</dcterms:created>
  <dc:creator>陈梅</dc:creator>
  <cp:lastModifiedBy>陆海宁</cp:lastModifiedBy>
  <cp:lastPrinted>2024-01-26T07:34:51Z</cp:lastPrinted>
  <dcterms:modified xsi:type="dcterms:W3CDTF">2024-01-26T07:55:36Z</dcterms:modified>
  <cp:revision>305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09BB0B4F405C46F2BA09B0D52E81C40B_13</vt:lpwstr>
  </property>
</Properties>
</file>